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4708" w:rsidRPr="00262121" w:rsidRDefault="007475C6" w:rsidP="00D34708">
      <w:pPr>
        <w:ind w:left="5670"/>
        <w:rPr>
          <w:rFonts w:eastAsia="Courier New"/>
          <w:b/>
          <w:bCs/>
        </w:rPr>
      </w:pPr>
      <w:r>
        <w:rPr>
          <w:noProof/>
        </w:rPr>
        <w:pict>
          <v:shapetype id="_x0000_t202" coordsize="21600,21600" o:spt="202" path="m,l,21600r21600,l21600,xe">
            <v:stroke joinstyle="miter"/>
            <v:path gradientshapeok="t" o:connecttype="rect"/>
          </v:shapetype>
          <v:shape id="_x0000_s1030" type="#_x0000_t202" style="position:absolute;left:0;text-align:left;margin-left:187.95pt;margin-top:-11.8pt;width:293.35pt;height:70.7pt;z-index:25165721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10064D" w:rsidRPr="002C641C" w:rsidRDefault="0010064D" w:rsidP="00453757">
                  <w:pPr>
                    <w:suppressAutoHyphens/>
                    <w:jc w:val="both"/>
                  </w:pPr>
                  <w:r w:rsidRPr="002C641C">
                    <w:rPr>
                      <w:sz w:val="20"/>
                      <w:szCs w:val="20"/>
                    </w:rPr>
                    <w:t xml:space="preserve">Приложение к программе подготовки научных и научно-педагогических кадров в аспирантуре по научной специальности 5.2.4 Финансы, утв. приказом ректора </w:t>
                  </w:r>
                  <w:proofErr w:type="spellStart"/>
                  <w:r w:rsidRPr="002C641C">
                    <w:rPr>
                      <w:sz w:val="20"/>
                      <w:szCs w:val="20"/>
                    </w:rPr>
                    <w:t>ОмГА</w:t>
                  </w:r>
                  <w:proofErr w:type="spellEnd"/>
                  <w:r w:rsidRPr="002C641C">
                    <w:rPr>
                      <w:sz w:val="20"/>
                      <w:szCs w:val="20"/>
                    </w:rPr>
                    <w:t xml:space="preserve"> от </w:t>
                  </w:r>
                  <w:r w:rsidR="009464AC">
                    <w:rPr>
                      <w:color w:val="000000"/>
                      <w:sz w:val="20"/>
                      <w:szCs w:val="20"/>
                    </w:rPr>
                    <w:t>27.03.2023</w:t>
                  </w:r>
                  <w:r w:rsidR="009464AC" w:rsidRPr="0059369E">
                    <w:rPr>
                      <w:color w:val="000000"/>
                      <w:sz w:val="20"/>
                      <w:szCs w:val="20"/>
                    </w:rPr>
                    <w:t xml:space="preserve"> </w:t>
                  </w:r>
                  <w:bookmarkStart w:id="0" w:name="_Hlk100587490"/>
                  <w:r w:rsidR="009464AC" w:rsidRPr="00196CAB">
                    <w:rPr>
                      <w:color w:val="000000"/>
                      <w:sz w:val="20"/>
                      <w:szCs w:val="20"/>
                    </w:rPr>
                    <w:t xml:space="preserve">№ </w:t>
                  </w:r>
                  <w:bookmarkEnd w:id="0"/>
                  <w:r w:rsidR="009464AC">
                    <w:rPr>
                      <w:color w:val="000000"/>
                      <w:sz w:val="20"/>
                      <w:szCs w:val="20"/>
                    </w:rPr>
                    <w:t>51</w:t>
                  </w:r>
                </w:p>
                <w:p w:rsidR="0010064D" w:rsidRPr="00AE7C8D" w:rsidRDefault="0010064D" w:rsidP="00D34708">
                  <w:pPr>
                    <w:suppressAutoHyphens/>
                    <w:jc w:val="both"/>
                  </w:pPr>
                </w:p>
              </w:txbxContent>
            </v:textbox>
          </v:shape>
        </w:pict>
      </w:r>
    </w:p>
    <w:p w:rsidR="00D34708" w:rsidRPr="00262121" w:rsidRDefault="00D34708" w:rsidP="00D34708">
      <w:pPr>
        <w:ind w:left="5670"/>
        <w:rPr>
          <w:rFonts w:eastAsia="Courier New"/>
          <w:b/>
          <w:bCs/>
        </w:rPr>
      </w:pPr>
    </w:p>
    <w:p w:rsidR="00D34708" w:rsidRPr="00262121" w:rsidRDefault="00D34708" w:rsidP="00D34708">
      <w:pPr>
        <w:ind w:left="5670"/>
        <w:rPr>
          <w:rFonts w:eastAsia="Courier New"/>
          <w:b/>
          <w:bCs/>
        </w:rPr>
      </w:pPr>
    </w:p>
    <w:p w:rsidR="00D34708" w:rsidRPr="00262121" w:rsidRDefault="00D34708" w:rsidP="00D34708">
      <w:pPr>
        <w:ind w:right="1"/>
        <w:contextualSpacing/>
        <w:jc w:val="center"/>
        <w:rPr>
          <w:rFonts w:eastAsia="Courier New"/>
          <w:noProof/>
          <w:lang w:bidi="ru-RU"/>
        </w:rPr>
      </w:pPr>
    </w:p>
    <w:p w:rsidR="00D34708" w:rsidRPr="00262121" w:rsidRDefault="00D34708" w:rsidP="00D34708">
      <w:pPr>
        <w:ind w:right="1"/>
        <w:contextualSpacing/>
        <w:jc w:val="center"/>
        <w:rPr>
          <w:rFonts w:eastAsia="Courier New"/>
          <w:noProof/>
          <w:lang w:bidi="ru-RU"/>
        </w:rPr>
      </w:pPr>
      <w:r w:rsidRPr="00262121">
        <w:rPr>
          <w:rFonts w:eastAsia="Courier New"/>
          <w:noProof/>
          <w:lang w:bidi="ru-RU"/>
        </w:rPr>
        <w:t>Частное учреждение образовательная организация высшего образования</w:t>
      </w:r>
    </w:p>
    <w:p w:rsidR="00D34708" w:rsidRPr="00262121" w:rsidRDefault="00D34708" w:rsidP="00D34708">
      <w:pPr>
        <w:ind w:right="1"/>
        <w:contextualSpacing/>
        <w:jc w:val="center"/>
        <w:rPr>
          <w:rFonts w:eastAsia="Courier New"/>
          <w:noProof/>
          <w:lang w:bidi="ru-RU"/>
        </w:rPr>
      </w:pPr>
      <w:r w:rsidRPr="00262121">
        <w:rPr>
          <w:rFonts w:eastAsia="Courier New"/>
          <w:noProof/>
          <w:lang w:bidi="ru-RU"/>
        </w:rPr>
        <w:t>«Омская гуманитарная академия»</w:t>
      </w:r>
    </w:p>
    <w:p w:rsidR="00D34708" w:rsidRPr="00262121" w:rsidRDefault="00D34708" w:rsidP="00D34708">
      <w:pPr>
        <w:ind w:right="1"/>
        <w:contextualSpacing/>
        <w:jc w:val="center"/>
        <w:rPr>
          <w:rFonts w:eastAsia="Courier New"/>
          <w:noProof/>
          <w:sz w:val="28"/>
          <w:szCs w:val="28"/>
          <w:lang w:bidi="ru-RU"/>
        </w:rPr>
      </w:pPr>
      <w:r w:rsidRPr="00262121">
        <w:rPr>
          <w:rFonts w:eastAsia="Courier New"/>
          <w:noProof/>
          <w:lang w:bidi="ru-RU"/>
        </w:rPr>
        <w:t>Кафедра «</w:t>
      </w:r>
      <w:r w:rsidR="00EA0CF8" w:rsidRPr="00262121">
        <w:rPr>
          <w:rFonts w:eastAsia="Courier New"/>
          <w:noProof/>
          <w:lang w:bidi="ru-RU"/>
        </w:rPr>
        <w:t>Экономик</w:t>
      </w:r>
      <w:r w:rsidR="007475C6">
        <w:rPr>
          <w:rFonts w:eastAsia="Courier New"/>
          <w:noProof/>
          <w:lang w:bidi="ru-RU"/>
        </w:rPr>
        <w:t>и</w:t>
      </w:r>
      <w:r w:rsidR="00EA0CF8" w:rsidRPr="00262121">
        <w:rPr>
          <w:rFonts w:eastAsia="Courier New"/>
          <w:noProof/>
          <w:lang w:bidi="ru-RU"/>
        </w:rPr>
        <w:t xml:space="preserve"> и управлен</w:t>
      </w:r>
      <w:r w:rsidR="003C2C87">
        <w:rPr>
          <w:rFonts w:eastAsia="Courier New"/>
          <w:noProof/>
          <w:lang w:bidi="ru-RU"/>
        </w:rPr>
        <w:t>ия</w:t>
      </w:r>
      <w:r w:rsidRPr="00262121">
        <w:rPr>
          <w:rFonts w:eastAsia="Courier New"/>
          <w:noProof/>
          <w:lang w:bidi="ru-RU"/>
        </w:rPr>
        <w:t>»</w:t>
      </w:r>
    </w:p>
    <w:p w:rsidR="00D34708" w:rsidRPr="00262121" w:rsidRDefault="00D34708" w:rsidP="00D34708">
      <w:pPr>
        <w:ind w:right="1"/>
        <w:contextualSpacing/>
        <w:jc w:val="center"/>
        <w:rPr>
          <w:rFonts w:eastAsia="Courier New"/>
          <w:noProof/>
          <w:sz w:val="28"/>
          <w:szCs w:val="28"/>
          <w:lang w:bidi="ru-RU"/>
        </w:rPr>
      </w:pPr>
    </w:p>
    <w:p w:rsidR="00D34708" w:rsidRPr="00262121" w:rsidRDefault="007475C6" w:rsidP="00D34708">
      <w:pPr>
        <w:ind w:right="1"/>
        <w:contextualSpacing/>
        <w:jc w:val="center"/>
        <w:rPr>
          <w:rFonts w:eastAsia="Courier New"/>
          <w:noProof/>
          <w:sz w:val="28"/>
          <w:szCs w:val="28"/>
          <w:lang w:bidi="ru-RU"/>
        </w:rPr>
      </w:pPr>
      <w:r>
        <w:rPr>
          <w:rFonts w:eastAsia="Courier New"/>
          <w:b/>
          <w:noProof/>
        </w:rPr>
        <w:pict>
          <v:shape id="_x0000_s1031" type="#_x0000_t202" style="position:absolute;left:0;text-align:left;margin-left:253.15pt;margin-top:12.1pt;width:187.05pt;height:90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10064D" w:rsidRPr="00C94464" w:rsidRDefault="0010064D" w:rsidP="00D34708">
                  <w:pPr>
                    <w:jc w:val="center"/>
                  </w:pPr>
                  <w:r w:rsidRPr="00C94464">
                    <w:t>УТВЕРЖДАЮ:</w:t>
                  </w:r>
                </w:p>
                <w:p w:rsidR="0010064D" w:rsidRPr="00C94464" w:rsidRDefault="0010064D" w:rsidP="00D34708">
                  <w:pPr>
                    <w:jc w:val="center"/>
                  </w:pPr>
                  <w:r w:rsidRPr="00C94464">
                    <w:t xml:space="preserve">Ректор, </w:t>
                  </w:r>
                  <w:proofErr w:type="spellStart"/>
                  <w:r w:rsidRPr="00C94464">
                    <w:t>д.фил.н</w:t>
                  </w:r>
                  <w:proofErr w:type="spellEnd"/>
                  <w:r w:rsidRPr="00C94464">
                    <w:t>., профессор</w:t>
                  </w:r>
                </w:p>
                <w:p w:rsidR="0010064D" w:rsidRDefault="0010064D" w:rsidP="00D34708">
                  <w:pPr>
                    <w:jc w:val="center"/>
                  </w:pPr>
                </w:p>
                <w:p w:rsidR="0010064D" w:rsidRPr="00C94464" w:rsidRDefault="0010064D" w:rsidP="00D34708">
                  <w:pPr>
                    <w:jc w:val="center"/>
                  </w:pPr>
                  <w:r w:rsidRPr="00C94464">
                    <w:t>______________А.Э. Еремеев</w:t>
                  </w:r>
                </w:p>
                <w:p w:rsidR="0010064D" w:rsidRPr="00FC1047" w:rsidRDefault="0010064D" w:rsidP="00D34708">
                  <w:pPr>
                    <w:jc w:val="right"/>
                  </w:pPr>
                  <w:r w:rsidRPr="00FC1047">
                    <w:t xml:space="preserve">                              </w:t>
                  </w:r>
                  <w:r w:rsidR="009464AC">
                    <w:t>27.03.2023</w:t>
                  </w:r>
                  <w:r w:rsidRPr="00C00A17">
                    <w:t xml:space="preserve"> г.</w:t>
                  </w:r>
                </w:p>
                <w:p w:rsidR="0010064D" w:rsidRPr="00C94464" w:rsidRDefault="0010064D" w:rsidP="00D34708">
                  <w:pPr>
                    <w:jc w:val="center"/>
                  </w:pPr>
                </w:p>
              </w:txbxContent>
            </v:textbox>
          </v:shape>
        </w:pict>
      </w:r>
    </w:p>
    <w:p w:rsidR="00D34708" w:rsidRPr="00262121" w:rsidRDefault="00D34708" w:rsidP="00D34708">
      <w:pPr>
        <w:ind w:right="1"/>
        <w:contextualSpacing/>
        <w:jc w:val="center"/>
        <w:rPr>
          <w:rFonts w:eastAsia="Courier New"/>
          <w:b/>
          <w:lang w:bidi="ru-RU"/>
        </w:rPr>
      </w:pPr>
    </w:p>
    <w:p w:rsidR="00D34708" w:rsidRPr="00262121" w:rsidRDefault="00D34708" w:rsidP="00D34708">
      <w:pPr>
        <w:ind w:right="1"/>
        <w:contextualSpacing/>
        <w:jc w:val="center"/>
        <w:rPr>
          <w:rFonts w:eastAsia="Courier New"/>
          <w:b/>
          <w:lang w:bidi="ru-RU"/>
        </w:rPr>
      </w:pPr>
    </w:p>
    <w:p w:rsidR="00D34708" w:rsidRPr="00262121" w:rsidRDefault="00D34708" w:rsidP="00D34708">
      <w:pPr>
        <w:ind w:right="1"/>
        <w:contextualSpacing/>
        <w:jc w:val="center"/>
        <w:rPr>
          <w:rFonts w:eastAsia="Courier New"/>
          <w:b/>
          <w:lang w:bidi="ru-RU"/>
        </w:rPr>
      </w:pPr>
    </w:p>
    <w:p w:rsidR="00D34708" w:rsidRPr="00262121" w:rsidRDefault="00D34708" w:rsidP="00D34708">
      <w:pPr>
        <w:ind w:right="1"/>
        <w:contextualSpacing/>
        <w:jc w:val="center"/>
        <w:rPr>
          <w:rFonts w:eastAsia="Courier New"/>
          <w:b/>
          <w:lang w:bidi="ru-RU"/>
        </w:rPr>
      </w:pPr>
    </w:p>
    <w:p w:rsidR="00D34708" w:rsidRPr="00262121" w:rsidRDefault="00D34708" w:rsidP="00D34708">
      <w:pPr>
        <w:jc w:val="center"/>
        <w:rPr>
          <w:lang w:eastAsia="en-US"/>
        </w:rPr>
      </w:pPr>
    </w:p>
    <w:p w:rsidR="00D34708" w:rsidRPr="00262121" w:rsidRDefault="00D34708" w:rsidP="00D34708">
      <w:pPr>
        <w:jc w:val="center"/>
        <w:rPr>
          <w:lang w:eastAsia="en-US"/>
        </w:rPr>
      </w:pPr>
    </w:p>
    <w:p w:rsidR="00D34708" w:rsidRPr="00262121" w:rsidRDefault="00D34708" w:rsidP="00D34708">
      <w:pPr>
        <w:suppressAutoHyphens/>
        <w:jc w:val="center"/>
        <w:rPr>
          <w:rFonts w:eastAsia="SimSun"/>
          <w:kern w:val="2"/>
          <w:lang w:eastAsia="hi-IN" w:bidi="hi-IN"/>
        </w:rPr>
      </w:pPr>
    </w:p>
    <w:p w:rsidR="007E7CDE" w:rsidRPr="00262121" w:rsidRDefault="007E7CDE" w:rsidP="00D34708">
      <w:pPr>
        <w:suppressAutoHyphens/>
        <w:jc w:val="center"/>
        <w:rPr>
          <w:rFonts w:eastAsia="SimSun"/>
          <w:kern w:val="2"/>
          <w:lang w:eastAsia="hi-IN" w:bidi="hi-IN"/>
        </w:rPr>
      </w:pPr>
    </w:p>
    <w:p w:rsidR="00C00A17" w:rsidRPr="00262121" w:rsidRDefault="00C00A17" w:rsidP="00D34708">
      <w:pPr>
        <w:suppressAutoHyphens/>
        <w:jc w:val="center"/>
        <w:rPr>
          <w:rFonts w:eastAsia="SimSun"/>
          <w:kern w:val="2"/>
          <w:lang w:eastAsia="hi-IN" w:bidi="hi-IN"/>
        </w:rPr>
      </w:pPr>
    </w:p>
    <w:p w:rsidR="007E7CDE" w:rsidRPr="00262121" w:rsidRDefault="007E7CDE" w:rsidP="00D34708">
      <w:pPr>
        <w:suppressAutoHyphens/>
        <w:jc w:val="center"/>
        <w:rPr>
          <w:rFonts w:eastAsia="SimSun"/>
          <w:kern w:val="2"/>
          <w:lang w:eastAsia="hi-IN" w:bidi="hi-IN"/>
        </w:rPr>
      </w:pPr>
    </w:p>
    <w:p w:rsidR="007E7CDE" w:rsidRPr="00262121" w:rsidRDefault="007E7CDE" w:rsidP="00D34708">
      <w:pPr>
        <w:suppressAutoHyphens/>
        <w:jc w:val="center"/>
        <w:rPr>
          <w:rFonts w:eastAsia="SimSun"/>
          <w:kern w:val="2"/>
          <w:lang w:eastAsia="hi-IN" w:bidi="hi-IN"/>
        </w:rPr>
      </w:pPr>
    </w:p>
    <w:p w:rsidR="007E7CDE" w:rsidRPr="00262121" w:rsidRDefault="007E7CDE" w:rsidP="00D34708">
      <w:pPr>
        <w:suppressAutoHyphens/>
        <w:jc w:val="center"/>
        <w:rPr>
          <w:rFonts w:eastAsia="SimSun"/>
          <w:kern w:val="2"/>
          <w:lang w:eastAsia="hi-IN" w:bidi="hi-IN"/>
        </w:rPr>
      </w:pPr>
    </w:p>
    <w:p w:rsidR="00D34708" w:rsidRPr="00262121" w:rsidRDefault="00D34708" w:rsidP="00D34708">
      <w:pPr>
        <w:suppressAutoHyphens/>
        <w:jc w:val="center"/>
        <w:rPr>
          <w:rFonts w:eastAsia="SimSun"/>
          <w:kern w:val="2"/>
          <w:lang w:eastAsia="hi-IN" w:bidi="hi-IN"/>
        </w:rPr>
      </w:pPr>
      <w:r w:rsidRPr="00262121">
        <w:rPr>
          <w:rFonts w:eastAsia="SimSun"/>
          <w:kern w:val="2"/>
          <w:lang w:eastAsia="hi-IN" w:bidi="hi-IN"/>
        </w:rPr>
        <w:t>РАБОЧАЯ ПРОГРАММА ДИСЦИПЛИНЫ</w:t>
      </w:r>
    </w:p>
    <w:p w:rsidR="00D34708" w:rsidRPr="00262121" w:rsidRDefault="00D34708" w:rsidP="00D34708">
      <w:pPr>
        <w:tabs>
          <w:tab w:val="left" w:pos="708"/>
        </w:tabs>
        <w:jc w:val="center"/>
        <w:rPr>
          <w:b/>
        </w:rPr>
      </w:pPr>
    </w:p>
    <w:p w:rsidR="00D34708" w:rsidRPr="00262121" w:rsidRDefault="0010064D" w:rsidP="00D34708">
      <w:pPr>
        <w:suppressAutoHyphens/>
        <w:jc w:val="center"/>
        <w:rPr>
          <w:bCs/>
          <w:caps/>
          <w:sz w:val="28"/>
          <w:szCs w:val="28"/>
        </w:rPr>
      </w:pPr>
      <w:r w:rsidRPr="00262121">
        <w:rPr>
          <w:b/>
          <w:bCs/>
          <w:caps/>
          <w:sz w:val="28"/>
          <w:szCs w:val="28"/>
        </w:rPr>
        <w:t>Налоговое регулирование экономики</w:t>
      </w:r>
    </w:p>
    <w:p w:rsidR="00D34708" w:rsidRPr="00262121" w:rsidRDefault="00EA0CF8" w:rsidP="00D34708">
      <w:pPr>
        <w:suppressAutoHyphens/>
        <w:jc w:val="center"/>
        <w:rPr>
          <w:b/>
          <w:bCs/>
          <w:sz w:val="28"/>
          <w:szCs w:val="28"/>
        </w:rPr>
      </w:pPr>
      <w:r w:rsidRPr="00262121">
        <w:rPr>
          <w:b/>
          <w:bCs/>
          <w:sz w:val="28"/>
          <w:szCs w:val="28"/>
        </w:rPr>
        <w:t>2.1.5</w:t>
      </w:r>
      <w:r w:rsidR="00074CDD" w:rsidRPr="00262121">
        <w:rPr>
          <w:b/>
          <w:bCs/>
          <w:sz w:val="28"/>
          <w:szCs w:val="28"/>
        </w:rPr>
        <w:t>.</w:t>
      </w:r>
      <w:r w:rsidR="0010064D" w:rsidRPr="00262121">
        <w:rPr>
          <w:b/>
          <w:bCs/>
          <w:sz w:val="28"/>
          <w:szCs w:val="28"/>
        </w:rPr>
        <w:t>2</w:t>
      </w:r>
    </w:p>
    <w:p w:rsidR="00074CDD" w:rsidRPr="00262121" w:rsidRDefault="00074CDD" w:rsidP="00D34708">
      <w:pPr>
        <w:suppressAutoHyphens/>
        <w:jc w:val="center"/>
        <w:rPr>
          <w:b/>
          <w:bCs/>
        </w:rPr>
      </w:pPr>
    </w:p>
    <w:p w:rsidR="001914E9" w:rsidRPr="00262121" w:rsidRDefault="00D34708" w:rsidP="007E7CDE">
      <w:pPr>
        <w:ind w:right="1"/>
        <w:contextualSpacing/>
        <w:jc w:val="center"/>
        <w:rPr>
          <w:sz w:val="28"/>
          <w:szCs w:val="28"/>
        </w:rPr>
      </w:pPr>
      <w:r w:rsidRPr="00262121">
        <w:rPr>
          <w:rFonts w:eastAsia="Courier New"/>
          <w:sz w:val="28"/>
          <w:szCs w:val="28"/>
          <w:lang w:bidi="ru-RU"/>
        </w:rPr>
        <w:t xml:space="preserve">по </w:t>
      </w:r>
      <w:r w:rsidRPr="00262121">
        <w:rPr>
          <w:sz w:val="28"/>
          <w:szCs w:val="28"/>
        </w:rPr>
        <w:t xml:space="preserve">программе подготовки </w:t>
      </w:r>
      <w:r w:rsidR="007E7CDE" w:rsidRPr="00262121">
        <w:rPr>
          <w:sz w:val="28"/>
          <w:szCs w:val="28"/>
        </w:rPr>
        <w:t xml:space="preserve">научных и </w:t>
      </w:r>
      <w:r w:rsidR="001914E9" w:rsidRPr="00262121">
        <w:rPr>
          <w:sz w:val="28"/>
          <w:szCs w:val="28"/>
        </w:rPr>
        <w:t>научно-педагогических</w:t>
      </w:r>
    </w:p>
    <w:p w:rsidR="001914E9" w:rsidRPr="00262121" w:rsidRDefault="00D34708" w:rsidP="007E7CDE">
      <w:pPr>
        <w:ind w:right="1"/>
        <w:contextualSpacing/>
        <w:jc w:val="center"/>
        <w:rPr>
          <w:sz w:val="28"/>
          <w:szCs w:val="28"/>
        </w:rPr>
      </w:pPr>
      <w:r w:rsidRPr="00262121">
        <w:rPr>
          <w:sz w:val="28"/>
          <w:szCs w:val="28"/>
        </w:rPr>
        <w:t>кадров в аспирантуре</w:t>
      </w:r>
      <w:r w:rsidR="007E7CDE" w:rsidRPr="00262121">
        <w:rPr>
          <w:rFonts w:eastAsia="Courier New"/>
          <w:sz w:val="28"/>
          <w:szCs w:val="28"/>
          <w:lang w:bidi="ru-RU"/>
        </w:rPr>
        <w:t xml:space="preserve"> </w:t>
      </w:r>
      <w:r w:rsidRPr="00262121">
        <w:rPr>
          <w:sz w:val="28"/>
          <w:szCs w:val="28"/>
        </w:rPr>
        <w:t xml:space="preserve">по </w:t>
      </w:r>
      <w:r w:rsidR="007E7CDE" w:rsidRPr="00262121">
        <w:rPr>
          <w:sz w:val="28"/>
          <w:szCs w:val="28"/>
        </w:rPr>
        <w:t>н</w:t>
      </w:r>
      <w:r w:rsidR="001A4C2A" w:rsidRPr="00262121">
        <w:rPr>
          <w:sz w:val="28"/>
          <w:szCs w:val="28"/>
        </w:rPr>
        <w:t>аучной специальности</w:t>
      </w:r>
    </w:p>
    <w:p w:rsidR="001A4C2A" w:rsidRPr="00262121" w:rsidRDefault="0010064D" w:rsidP="007E7CDE">
      <w:pPr>
        <w:ind w:right="1"/>
        <w:contextualSpacing/>
        <w:jc w:val="center"/>
        <w:rPr>
          <w:rFonts w:eastAsia="Courier New"/>
          <w:sz w:val="28"/>
          <w:szCs w:val="28"/>
          <w:lang w:bidi="ru-RU"/>
        </w:rPr>
      </w:pPr>
      <w:r w:rsidRPr="00262121">
        <w:rPr>
          <w:b/>
          <w:sz w:val="28"/>
          <w:szCs w:val="28"/>
        </w:rPr>
        <w:t>5.2.4</w:t>
      </w:r>
      <w:r w:rsidR="001A4C2A" w:rsidRPr="00262121">
        <w:rPr>
          <w:b/>
          <w:sz w:val="28"/>
          <w:szCs w:val="28"/>
        </w:rPr>
        <w:t xml:space="preserve"> </w:t>
      </w:r>
      <w:r w:rsidRPr="00262121">
        <w:rPr>
          <w:b/>
          <w:sz w:val="28"/>
          <w:szCs w:val="28"/>
        </w:rPr>
        <w:t>Финансы</w:t>
      </w:r>
    </w:p>
    <w:p w:rsidR="00D34708" w:rsidRPr="00262121" w:rsidRDefault="00D34708" w:rsidP="00D34708">
      <w:pPr>
        <w:suppressAutoHyphens/>
        <w:jc w:val="center"/>
        <w:rPr>
          <w:rFonts w:eastAsia="Courier New"/>
          <w:lang w:bidi="ru-RU"/>
        </w:rPr>
      </w:pPr>
    </w:p>
    <w:p w:rsidR="00D34708" w:rsidRPr="00262121" w:rsidRDefault="00D34708" w:rsidP="00D34708">
      <w:pPr>
        <w:suppressAutoHyphens/>
        <w:jc w:val="center"/>
        <w:rPr>
          <w:rFonts w:eastAsia="Courier New"/>
          <w:lang w:bidi="ru-RU"/>
        </w:rPr>
      </w:pPr>
    </w:p>
    <w:p w:rsidR="00D34708" w:rsidRPr="00262121" w:rsidRDefault="00D34708" w:rsidP="00D34708">
      <w:pPr>
        <w:suppressAutoHyphens/>
        <w:jc w:val="center"/>
        <w:rPr>
          <w:rFonts w:eastAsia="Courier New"/>
          <w:lang w:bidi="ru-RU"/>
        </w:rPr>
      </w:pPr>
    </w:p>
    <w:p w:rsidR="00D34708" w:rsidRPr="00262121" w:rsidRDefault="00D34708" w:rsidP="00D34708">
      <w:pPr>
        <w:suppressAutoHyphens/>
        <w:jc w:val="center"/>
        <w:rPr>
          <w:rFonts w:eastAsia="Courier New"/>
          <w:b/>
          <w:lang w:bidi="ru-RU"/>
        </w:rPr>
      </w:pPr>
    </w:p>
    <w:p w:rsidR="00D34708" w:rsidRPr="00262121" w:rsidRDefault="00D34708" w:rsidP="00D34708">
      <w:pPr>
        <w:pStyle w:val="ConsPlusNormal"/>
        <w:ind w:firstLine="540"/>
        <w:jc w:val="both"/>
        <w:rPr>
          <w:rFonts w:ascii="Times New Roman" w:hAnsi="Times New Roman" w:cs="Times New Roman"/>
          <w:sz w:val="24"/>
          <w:szCs w:val="24"/>
        </w:rPr>
      </w:pPr>
    </w:p>
    <w:p w:rsidR="007E7CDE" w:rsidRPr="00262121" w:rsidRDefault="007E7CDE" w:rsidP="00A94BF8">
      <w:pPr>
        <w:suppressAutoHyphens/>
        <w:spacing w:after="200" w:line="276" w:lineRule="auto"/>
        <w:jc w:val="center"/>
        <w:outlineLvl w:val="0"/>
        <w:rPr>
          <w:rFonts w:eastAsia="SimSun" w:cs="Calibri"/>
          <w:b/>
          <w:kern w:val="2"/>
          <w:lang w:eastAsia="hi-IN" w:bidi="hi-IN"/>
        </w:rPr>
      </w:pPr>
    </w:p>
    <w:p w:rsidR="007E7CDE" w:rsidRPr="00262121" w:rsidRDefault="007E7CDE" w:rsidP="00A94BF8">
      <w:pPr>
        <w:suppressAutoHyphens/>
        <w:spacing w:after="200" w:line="276" w:lineRule="auto"/>
        <w:jc w:val="center"/>
        <w:outlineLvl w:val="0"/>
        <w:rPr>
          <w:rFonts w:eastAsia="SimSun" w:cs="Calibri"/>
          <w:b/>
          <w:kern w:val="2"/>
          <w:lang w:eastAsia="hi-IN" w:bidi="hi-IN"/>
        </w:rPr>
      </w:pPr>
    </w:p>
    <w:p w:rsidR="007E7CDE" w:rsidRPr="00262121" w:rsidRDefault="007E7CDE" w:rsidP="00A94BF8">
      <w:pPr>
        <w:suppressAutoHyphens/>
        <w:spacing w:after="200" w:line="276" w:lineRule="auto"/>
        <w:jc w:val="center"/>
        <w:outlineLvl w:val="0"/>
        <w:rPr>
          <w:rFonts w:eastAsia="SimSun" w:cs="Calibri"/>
          <w:b/>
          <w:kern w:val="2"/>
          <w:lang w:eastAsia="hi-IN" w:bidi="hi-IN"/>
        </w:rPr>
      </w:pPr>
    </w:p>
    <w:p w:rsidR="00A94BF8" w:rsidRPr="00262121" w:rsidRDefault="00A94BF8" w:rsidP="00A94BF8">
      <w:pPr>
        <w:suppressAutoHyphens/>
        <w:spacing w:after="200" w:line="276" w:lineRule="auto"/>
        <w:jc w:val="center"/>
        <w:outlineLvl w:val="0"/>
        <w:rPr>
          <w:rFonts w:eastAsia="SimSun" w:cs="Calibri"/>
          <w:b/>
          <w:kern w:val="2"/>
          <w:lang w:eastAsia="hi-IN" w:bidi="hi-IN"/>
        </w:rPr>
      </w:pPr>
      <w:r w:rsidRPr="00262121">
        <w:rPr>
          <w:rFonts w:eastAsia="SimSun" w:cs="Calibri"/>
          <w:b/>
          <w:kern w:val="2"/>
          <w:lang w:eastAsia="hi-IN" w:bidi="hi-IN"/>
        </w:rPr>
        <w:t>Для обучающихся:</w:t>
      </w:r>
    </w:p>
    <w:p w:rsidR="00A94BF8" w:rsidRPr="00262121" w:rsidRDefault="00A94BF8" w:rsidP="00A94BF8">
      <w:pPr>
        <w:suppressAutoHyphens/>
        <w:spacing w:line="276" w:lineRule="auto"/>
        <w:jc w:val="center"/>
        <w:rPr>
          <w:rFonts w:eastAsia="SimSun" w:cs="Calibri"/>
          <w:kern w:val="2"/>
          <w:lang w:eastAsia="hi-IN" w:bidi="hi-IN"/>
        </w:rPr>
      </w:pPr>
      <w:r w:rsidRPr="00262121">
        <w:rPr>
          <w:rFonts w:eastAsia="SimSun" w:cs="Calibri"/>
          <w:kern w:val="2"/>
          <w:lang w:eastAsia="hi-IN" w:bidi="hi-IN"/>
        </w:rPr>
        <w:t>очной формы обучения 202</w:t>
      </w:r>
      <w:r w:rsidR="009464AC">
        <w:rPr>
          <w:rFonts w:eastAsia="SimSun" w:cs="Calibri"/>
          <w:kern w:val="2"/>
          <w:lang w:eastAsia="hi-IN" w:bidi="hi-IN"/>
        </w:rPr>
        <w:t>3</w:t>
      </w:r>
      <w:r w:rsidR="00C00A17" w:rsidRPr="00262121">
        <w:rPr>
          <w:rFonts w:eastAsia="SimSun" w:cs="Calibri"/>
          <w:kern w:val="2"/>
          <w:lang w:eastAsia="hi-IN" w:bidi="hi-IN"/>
        </w:rPr>
        <w:t xml:space="preserve"> года набора</w:t>
      </w:r>
    </w:p>
    <w:p w:rsidR="00A94BF8" w:rsidRPr="00262121" w:rsidRDefault="00A94BF8" w:rsidP="00A94BF8">
      <w:pPr>
        <w:suppressAutoHyphens/>
        <w:spacing w:line="276" w:lineRule="auto"/>
        <w:jc w:val="center"/>
        <w:rPr>
          <w:rFonts w:eastAsia="SimSun" w:cs="Calibri"/>
          <w:kern w:val="2"/>
          <w:lang w:eastAsia="hi-IN" w:bidi="hi-IN"/>
        </w:rPr>
      </w:pPr>
    </w:p>
    <w:p w:rsidR="00A94BF8" w:rsidRPr="00262121" w:rsidRDefault="00A94BF8" w:rsidP="00A94BF8">
      <w:pPr>
        <w:suppressAutoHyphens/>
        <w:spacing w:after="200" w:line="276" w:lineRule="auto"/>
        <w:jc w:val="center"/>
        <w:rPr>
          <w:rFonts w:eastAsia="SimSun" w:cs="Calibri"/>
          <w:kern w:val="2"/>
          <w:lang w:eastAsia="hi-IN" w:bidi="hi-IN"/>
        </w:rPr>
      </w:pPr>
      <w:r w:rsidRPr="00262121">
        <w:rPr>
          <w:rFonts w:eastAsia="SimSun" w:cs="Calibri"/>
          <w:kern w:val="2"/>
          <w:lang w:eastAsia="hi-IN" w:bidi="hi-IN"/>
        </w:rPr>
        <w:t>на 202</w:t>
      </w:r>
      <w:r w:rsidR="009464AC">
        <w:rPr>
          <w:rFonts w:eastAsia="SimSun" w:cs="Calibri"/>
          <w:kern w:val="2"/>
          <w:lang w:eastAsia="hi-IN" w:bidi="hi-IN"/>
        </w:rPr>
        <w:t>3</w:t>
      </w:r>
      <w:r w:rsidRPr="00262121">
        <w:rPr>
          <w:rFonts w:eastAsia="SimSun" w:cs="Calibri"/>
          <w:kern w:val="2"/>
          <w:lang w:eastAsia="hi-IN" w:bidi="hi-IN"/>
        </w:rPr>
        <w:t>/202</w:t>
      </w:r>
      <w:r w:rsidR="009464AC">
        <w:rPr>
          <w:rFonts w:eastAsia="SimSun" w:cs="Calibri"/>
          <w:kern w:val="2"/>
          <w:lang w:eastAsia="hi-IN" w:bidi="hi-IN"/>
        </w:rPr>
        <w:t>4</w:t>
      </w:r>
      <w:r w:rsidRPr="00262121">
        <w:rPr>
          <w:rFonts w:eastAsia="SimSun" w:cs="Calibri"/>
          <w:kern w:val="2"/>
          <w:lang w:eastAsia="hi-IN" w:bidi="hi-IN"/>
        </w:rPr>
        <w:t xml:space="preserve"> учебный год</w:t>
      </w:r>
    </w:p>
    <w:p w:rsidR="00A94BF8" w:rsidRPr="00262121" w:rsidRDefault="00A94BF8" w:rsidP="00A94BF8">
      <w:pPr>
        <w:suppressAutoHyphens/>
        <w:spacing w:after="200" w:line="276" w:lineRule="auto"/>
        <w:contextualSpacing/>
        <w:rPr>
          <w:rFonts w:eastAsia="SimSun" w:cs="Calibri"/>
          <w:kern w:val="2"/>
          <w:lang w:eastAsia="hi-IN" w:bidi="hi-IN"/>
        </w:rPr>
      </w:pPr>
    </w:p>
    <w:p w:rsidR="00C00A17" w:rsidRPr="00262121" w:rsidRDefault="00C00A17" w:rsidP="00A94BF8">
      <w:pPr>
        <w:suppressAutoHyphens/>
        <w:spacing w:after="200" w:line="276" w:lineRule="auto"/>
        <w:contextualSpacing/>
        <w:rPr>
          <w:rFonts w:eastAsia="SimSun" w:cs="Calibri"/>
          <w:kern w:val="2"/>
          <w:lang w:eastAsia="hi-IN" w:bidi="hi-IN"/>
        </w:rPr>
      </w:pPr>
    </w:p>
    <w:p w:rsidR="00C00A17" w:rsidRPr="00262121" w:rsidRDefault="00C00A17" w:rsidP="00A94BF8">
      <w:pPr>
        <w:suppressAutoHyphens/>
        <w:spacing w:after="200" w:line="276" w:lineRule="auto"/>
        <w:contextualSpacing/>
        <w:rPr>
          <w:rFonts w:eastAsia="SimSun" w:cs="Calibri"/>
          <w:kern w:val="2"/>
          <w:lang w:eastAsia="hi-IN" w:bidi="hi-IN"/>
        </w:rPr>
      </w:pPr>
    </w:p>
    <w:p w:rsidR="00A94BF8" w:rsidRPr="00262121" w:rsidRDefault="00A94BF8" w:rsidP="00A94BF8">
      <w:pPr>
        <w:suppressAutoHyphens/>
        <w:spacing w:after="200" w:line="276" w:lineRule="auto"/>
        <w:contextualSpacing/>
        <w:jc w:val="center"/>
        <w:outlineLvl w:val="0"/>
        <w:rPr>
          <w:rFonts w:cs="Calibri"/>
        </w:rPr>
      </w:pPr>
      <w:r w:rsidRPr="00262121">
        <w:rPr>
          <w:rFonts w:cs="Calibri"/>
        </w:rPr>
        <w:t>Омск, 202</w:t>
      </w:r>
      <w:r w:rsidR="009464AC">
        <w:rPr>
          <w:rFonts w:cs="Calibri"/>
        </w:rPr>
        <w:t>3</w:t>
      </w:r>
    </w:p>
    <w:p w:rsidR="00D34708" w:rsidRPr="00262121" w:rsidRDefault="00D34708" w:rsidP="0079237A">
      <w:r w:rsidRPr="00262121">
        <w:br w:type="page"/>
      </w:r>
    </w:p>
    <w:p w:rsidR="00D34708" w:rsidRPr="00262121" w:rsidRDefault="00D34708" w:rsidP="0079237A">
      <w:pPr>
        <w:jc w:val="both"/>
        <w:rPr>
          <w:spacing w:val="-3"/>
          <w:lang w:eastAsia="en-US"/>
        </w:rPr>
      </w:pPr>
      <w:r w:rsidRPr="00262121">
        <w:rPr>
          <w:spacing w:val="-3"/>
          <w:lang w:eastAsia="en-US"/>
        </w:rPr>
        <w:lastRenderedPageBreak/>
        <w:t>Составитель:</w:t>
      </w:r>
    </w:p>
    <w:p w:rsidR="00D34708" w:rsidRPr="00262121" w:rsidRDefault="00D34708" w:rsidP="0079237A">
      <w:pPr>
        <w:jc w:val="both"/>
        <w:rPr>
          <w:spacing w:val="-3"/>
          <w:lang w:eastAsia="en-US"/>
        </w:rPr>
      </w:pPr>
    </w:p>
    <w:p w:rsidR="00D34708" w:rsidRPr="00262121" w:rsidRDefault="00EA0CF8" w:rsidP="0079237A">
      <w:pPr>
        <w:jc w:val="both"/>
        <w:rPr>
          <w:spacing w:val="-3"/>
          <w:lang w:eastAsia="en-US"/>
        </w:rPr>
      </w:pPr>
      <w:r w:rsidRPr="00262121">
        <w:t>к.э.н., доцент ___________/Н.Е. Алексеев</w:t>
      </w:r>
      <w:r w:rsidR="00D34708" w:rsidRPr="00262121">
        <w:t>/</w:t>
      </w:r>
    </w:p>
    <w:p w:rsidR="00D34708" w:rsidRPr="00262121" w:rsidRDefault="00D34708" w:rsidP="0079237A">
      <w:pPr>
        <w:jc w:val="both"/>
        <w:rPr>
          <w:spacing w:val="-3"/>
          <w:lang w:eastAsia="en-US"/>
        </w:rPr>
      </w:pPr>
    </w:p>
    <w:p w:rsidR="00D34708" w:rsidRPr="00262121" w:rsidRDefault="00D34708" w:rsidP="0079237A">
      <w:pPr>
        <w:jc w:val="both"/>
        <w:rPr>
          <w:spacing w:val="-3"/>
          <w:lang w:eastAsia="en-US"/>
        </w:rPr>
      </w:pPr>
      <w:r w:rsidRPr="00262121">
        <w:rPr>
          <w:spacing w:val="-3"/>
          <w:lang w:eastAsia="en-US"/>
        </w:rPr>
        <w:t>Рабочая программа дисциплины одобрена на заседании кафедры «</w:t>
      </w:r>
      <w:r w:rsidR="00EA0CF8" w:rsidRPr="00262121">
        <w:rPr>
          <w:rFonts w:eastAsia="Courier New"/>
          <w:noProof/>
          <w:lang w:bidi="ru-RU"/>
        </w:rPr>
        <w:t>Экономик</w:t>
      </w:r>
      <w:r w:rsidR="007475C6">
        <w:rPr>
          <w:rFonts w:eastAsia="Courier New"/>
          <w:noProof/>
          <w:lang w:bidi="ru-RU"/>
        </w:rPr>
        <w:t>и</w:t>
      </w:r>
      <w:bookmarkStart w:id="1" w:name="_GoBack"/>
      <w:bookmarkEnd w:id="1"/>
      <w:r w:rsidR="00EA0CF8" w:rsidRPr="00262121">
        <w:rPr>
          <w:rFonts w:eastAsia="Courier New"/>
          <w:noProof/>
          <w:lang w:bidi="ru-RU"/>
        </w:rPr>
        <w:t xml:space="preserve"> и управлени</w:t>
      </w:r>
      <w:r w:rsidR="003C2C87">
        <w:rPr>
          <w:rFonts w:eastAsia="Courier New"/>
          <w:noProof/>
          <w:lang w:bidi="ru-RU"/>
        </w:rPr>
        <w:t>я</w:t>
      </w:r>
      <w:r w:rsidRPr="00262121">
        <w:rPr>
          <w:spacing w:val="-3"/>
          <w:lang w:eastAsia="en-US"/>
        </w:rPr>
        <w:t>»</w:t>
      </w:r>
    </w:p>
    <w:p w:rsidR="00D34708" w:rsidRPr="00262121" w:rsidRDefault="00A94BF8" w:rsidP="0079237A">
      <w:pPr>
        <w:jc w:val="both"/>
        <w:rPr>
          <w:spacing w:val="-3"/>
          <w:lang w:eastAsia="en-US"/>
        </w:rPr>
      </w:pPr>
      <w:r w:rsidRPr="00262121">
        <w:rPr>
          <w:spacing w:val="-3"/>
          <w:lang w:eastAsia="en-US"/>
        </w:rPr>
        <w:t>Протокол от 2</w:t>
      </w:r>
      <w:r w:rsidR="009464AC">
        <w:rPr>
          <w:spacing w:val="-3"/>
          <w:lang w:eastAsia="en-US"/>
        </w:rPr>
        <w:t>4</w:t>
      </w:r>
      <w:r w:rsidRPr="00262121">
        <w:rPr>
          <w:spacing w:val="-3"/>
          <w:lang w:eastAsia="en-US"/>
        </w:rPr>
        <w:t>.03.202</w:t>
      </w:r>
      <w:r w:rsidR="009464AC">
        <w:rPr>
          <w:spacing w:val="-3"/>
          <w:lang w:eastAsia="en-US"/>
        </w:rPr>
        <w:t>3</w:t>
      </w:r>
      <w:r w:rsidRPr="00262121">
        <w:rPr>
          <w:spacing w:val="-3"/>
          <w:lang w:eastAsia="en-US"/>
        </w:rPr>
        <w:t xml:space="preserve"> г. № 8</w:t>
      </w:r>
    </w:p>
    <w:p w:rsidR="00A94BF8" w:rsidRPr="00262121" w:rsidRDefault="00A94BF8" w:rsidP="0079237A">
      <w:pPr>
        <w:jc w:val="both"/>
        <w:rPr>
          <w:spacing w:val="-3"/>
          <w:lang w:eastAsia="en-US"/>
        </w:rPr>
      </w:pPr>
    </w:p>
    <w:p w:rsidR="00D34708" w:rsidRPr="00262121" w:rsidRDefault="00D34708" w:rsidP="0079237A">
      <w:pPr>
        <w:jc w:val="both"/>
        <w:rPr>
          <w:spacing w:val="-3"/>
          <w:lang w:eastAsia="en-US"/>
        </w:rPr>
      </w:pPr>
      <w:r w:rsidRPr="00262121">
        <w:rPr>
          <w:spacing w:val="-3"/>
          <w:lang w:eastAsia="en-US"/>
        </w:rPr>
        <w:t xml:space="preserve">Зав. кафедрой </w:t>
      </w:r>
      <w:r w:rsidR="00EA0CF8" w:rsidRPr="00262121">
        <w:rPr>
          <w:spacing w:val="-3"/>
          <w:lang w:eastAsia="en-US"/>
        </w:rPr>
        <w:t xml:space="preserve">к.э.н., доцент _________________ / </w:t>
      </w:r>
      <w:r w:rsidR="003C2C87">
        <w:rPr>
          <w:spacing w:val="-3"/>
          <w:lang w:eastAsia="en-US"/>
        </w:rPr>
        <w:t>О.В. Сергиенко</w:t>
      </w:r>
      <w:r w:rsidRPr="00262121">
        <w:rPr>
          <w:spacing w:val="-3"/>
          <w:lang w:eastAsia="en-US"/>
        </w:rPr>
        <w:t xml:space="preserve"> /</w:t>
      </w:r>
    </w:p>
    <w:p w:rsidR="00D34708" w:rsidRPr="00262121" w:rsidRDefault="00D34708" w:rsidP="0079237A">
      <w:pPr>
        <w:rPr>
          <w:rFonts w:eastAsia="SimSun"/>
          <w:b/>
          <w:kern w:val="2"/>
          <w:lang w:eastAsia="hi-IN" w:bidi="hi-IN"/>
        </w:rPr>
      </w:pPr>
      <w:r w:rsidRPr="00262121">
        <w:rPr>
          <w:rFonts w:eastAsia="SimSun"/>
          <w:b/>
          <w:kern w:val="2"/>
          <w:lang w:eastAsia="hi-IN" w:bidi="hi-IN"/>
        </w:rPr>
        <w:br w:type="page"/>
      </w:r>
    </w:p>
    <w:p w:rsidR="00D34708" w:rsidRPr="00262121" w:rsidRDefault="00D34708" w:rsidP="00D34708">
      <w:pPr>
        <w:spacing w:after="200" w:line="276" w:lineRule="auto"/>
        <w:jc w:val="center"/>
        <w:rPr>
          <w:rFonts w:eastAsia="SimSun"/>
          <w:b/>
          <w:kern w:val="2"/>
          <w:lang w:eastAsia="hi-IN" w:bidi="hi-IN"/>
        </w:rPr>
      </w:pPr>
      <w:r w:rsidRPr="00262121">
        <w:rPr>
          <w:rFonts w:eastAsia="SimSun"/>
          <w:b/>
          <w:kern w:val="2"/>
          <w:lang w:eastAsia="hi-IN" w:bidi="hi-IN"/>
        </w:rPr>
        <w:lastRenderedPageBreak/>
        <w:t>СОДЕРЖАНИЕ</w:t>
      </w:r>
    </w:p>
    <w:p w:rsidR="00D34708" w:rsidRPr="00262121" w:rsidRDefault="00D34708" w:rsidP="00D34708">
      <w:pPr>
        <w:jc w:val="center"/>
        <w:rPr>
          <w:rFonts w:eastAsia="SimSun"/>
          <w:kern w:val="2"/>
          <w:lang w:eastAsia="hi-IN" w:bidi="hi-IN"/>
        </w:rPr>
      </w:pPr>
    </w:p>
    <w:tbl>
      <w:tblPr>
        <w:tblW w:w="10048" w:type="dxa"/>
        <w:tblLook w:val="04A0" w:firstRow="1" w:lastRow="0" w:firstColumn="1" w:lastColumn="0" w:noHBand="0" w:noVBand="1"/>
      </w:tblPr>
      <w:tblGrid>
        <w:gridCol w:w="562"/>
        <w:gridCol w:w="8080"/>
        <w:gridCol w:w="703"/>
        <w:gridCol w:w="703"/>
      </w:tblGrid>
      <w:tr w:rsidR="00262121" w:rsidRPr="00262121" w:rsidTr="00D34708">
        <w:tc>
          <w:tcPr>
            <w:tcW w:w="562" w:type="dxa"/>
            <w:hideMark/>
          </w:tcPr>
          <w:p w:rsidR="00D34708" w:rsidRPr="00262121" w:rsidRDefault="00D34708" w:rsidP="00D34708">
            <w:pPr>
              <w:jc w:val="center"/>
            </w:pPr>
            <w:r w:rsidRPr="00262121">
              <w:t>1</w:t>
            </w:r>
          </w:p>
        </w:tc>
        <w:tc>
          <w:tcPr>
            <w:tcW w:w="8080" w:type="dxa"/>
            <w:hideMark/>
          </w:tcPr>
          <w:p w:rsidR="00D34708" w:rsidRPr="00262121" w:rsidRDefault="00D34708" w:rsidP="00D34708">
            <w:pPr>
              <w:jc w:val="both"/>
            </w:pPr>
            <w:r w:rsidRPr="00262121">
              <w:t>Наименование дисциплины</w:t>
            </w:r>
          </w:p>
        </w:tc>
        <w:tc>
          <w:tcPr>
            <w:tcW w:w="703" w:type="dxa"/>
          </w:tcPr>
          <w:p w:rsidR="00D34708" w:rsidRPr="00262121" w:rsidRDefault="00D34708" w:rsidP="00D34708">
            <w:pPr>
              <w:jc w:val="center"/>
            </w:pPr>
          </w:p>
        </w:tc>
        <w:tc>
          <w:tcPr>
            <w:tcW w:w="703" w:type="dxa"/>
          </w:tcPr>
          <w:p w:rsidR="00D34708" w:rsidRPr="00262121" w:rsidRDefault="00D34708" w:rsidP="00D34708">
            <w:pPr>
              <w:jc w:val="center"/>
            </w:pPr>
          </w:p>
        </w:tc>
      </w:tr>
      <w:tr w:rsidR="00262121" w:rsidRPr="00262121" w:rsidTr="00D34708">
        <w:tc>
          <w:tcPr>
            <w:tcW w:w="562" w:type="dxa"/>
            <w:hideMark/>
          </w:tcPr>
          <w:p w:rsidR="00D34708" w:rsidRPr="00262121" w:rsidRDefault="00D34708" w:rsidP="00D34708">
            <w:pPr>
              <w:jc w:val="center"/>
            </w:pPr>
            <w:r w:rsidRPr="00262121">
              <w:t>2</w:t>
            </w:r>
          </w:p>
        </w:tc>
        <w:tc>
          <w:tcPr>
            <w:tcW w:w="8080" w:type="dxa"/>
            <w:hideMark/>
          </w:tcPr>
          <w:p w:rsidR="00D34708" w:rsidRPr="00262121" w:rsidRDefault="00D34708" w:rsidP="00D34708">
            <w:pPr>
              <w:jc w:val="both"/>
            </w:pPr>
            <w:r w:rsidRPr="00262121">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D34708" w:rsidRPr="00262121" w:rsidRDefault="00D34708" w:rsidP="00D34708">
            <w:pPr>
              <w:jc w:val="center"/>
            </w:pPr>
          </w:p>
        </w:tc>
        <w:tc>
          <w:tcPr>
            <w:tcW w:w="703" w:type="dxa"/>
          </w:tcPr>
          <w:p w:rsidR="00D34708" w:rsidRPr="00262121" w:rsidRDefault="00D34708" w:rsidP="00D34708">
            <w:pPr>
              <w:jc w:val="center"/>
            </w:pPr>
          </w:p>
        </w:tc>
      </w:tr>
      <w:tr w:rsidR="00262121" w:rsidRPr="00262121" w:rsidTr="00D34708">
        <w:tc>
          <w:tcPr>
            <w:tcW w:w="562" w:type="dxa"/>
            <w:hideMark/>
          </w:tcPr>
          <w:p w:rsidR="006D3EF7" w:rsidRPr="00262121" w:rsidRDefault="006D3EF7" w:rsidP="00D34708">
            <w:pPr>
              <w:jc w:val="center"/>
            </w:pPr>
            <w:r w:rsidRPr="00262121">
              <w:t>3</w:t>
            </w:r>
          </w:p>
        </w:tc>
        <w:tc>
          <w:tcPr>
            <w:tcW w:w="8080" w:type="dxa"/>
            <w:hideMark/>
          </w:tcPr>
          <w:p w:rsidR="006D3EF7" w:rsidRPr="00262121" w:rsidRDefault="006D3EF7" w:rsidP="006D3EF7">
            <w:pPr>
              <w:jc w:val="both"/>
              <w:rPr>
                <w:spacing w:val="4"/>
              </w:rPr>
            </w:pPr>
            <w:r w:rsidRPr="00262121">
              <w:rPr>
                <w:spacing w:val="4"/>
              </w:rPr>
              <w:t>Объем дисциплины в академических часах,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6D3EF7" w:rsidRPr="00262121" w:rsidRDefault="006D3EF7" w:rsidP="00D34708">
            <w:pPr>
              <w:jc w:val="center"/>
            </w:pPr>
          </w:p>
        </w:tc>
        <w:tc>
          <w:tcPr>
            <w:tcW w:w="703" w:type="dxa"/>
          </w:tcPr>
          <w:p w:rsidR="006D3EF7" w:rsidRPr="00262121" w:rsidRDefault="006D3EF7" w:rsidP="00D34708">
            <w:pPr>
              <w:jc w:val="center"/>
            </w:pPr>
          </w:p>
        </w:tc>
      </w:tr>
      <w:tr w:rsidR="00262121" w:rsidRPr="00262121" w:rsidTr="00D34708">
        <w:tc>
          <w:tcPr>
            <w:tcW w:w="562" w:type="dxa"/>
            <w:hideMark/>
          </w:tcPr>
          <w:p w:rsidR="006D3EF7" w:rsidRPr="00262121" w:rsidRDefault="006D3EF7" w:rsidP="00D34708">
            <w:pPr>
              <w:jc w:val="center"/>
            </w:pPr>
            <w:r w:rsidRPr="00262121">
              <w:t>4</w:t>
            </w:r>
          </w:p>
        </w:tc>
        <w:tc>
          <w:tcPr>
            <w:tcW w:w="8080" w:type="dxa"/>
            <w:hideMark/>
          </w:tcPr>
          <w:p w:rsidR="006D3EF7" w:rsidRPr="00262121" w:rsidRDefault="006D3EF7" w:rsidP="0059369E">
            <w:pPr>
              <w:jc w:val="both"/>
            </w:pPr>
            <w:r w:rsidRPr="00262121">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6D3EF7" w:rsidRPr="00262121" w:rsidRDefault="006D3EF7" w:rsidP="00D34708">
            <w:pPr>
              <w:jc w:val="center"/>
            </w:pPr>
          </w:p>
        </w:tc>
        <w:tc>
          <w:tcPr>
            <w:tcW w:w="703" w:type="dxa"/>
          </w:tcPr>
          <w:p w:rsidR="006D3EF7" w:rsidRPr="00262121" w:rsidRDefault="006D3EF7" w:rsidP="00D34708">
            <w:pPr>
              <w:jc w:val="center"/>
            </w:pPr>
          </w:p>
        </w:tc>
      </w:tr>
      <w:tr w:rsidR="00262121" w:rsidRPr="00262121" w:rsidTr="00D34708">
        <w:tc>
          <w:tcPr>
            <w:tcW w:w="562" w:type="dxa"/>
            <w:hideMark/>
          </w:tcPr>
          <w:p w:rsidR="006D3EF7" w:rsidRPr="00262121" w:rsidRDefault="006D3EF7" w:rsidP="00D34708">
            <w:pPr>
              <w:jc w:val="center"/>
            </w:pPr>
            <w:r w:rsidRPr="00262121">
              <w:t>5</w:t>
            </w:r>
          </w:p>
        </w:tc>
        <w:tc>
          <w:tcPr>
            <w:tcW w:w="8080" w:type="dxa"/>
            <w:hideMark/>
          </w:tcPr>
          <w:p w:rsidR="006D3EF7" w:rsidRPr="00262121" w:rsidRDefault="006D3EF7" w:rsidP="0059369E">
            <w:pPr>
              <w:jc w:val="both"/>
            </w:pPr>
            <w:r w:rsidRPr="00262121">
              <w:t>Перечень учебно-методического обеспечения для самостоятельной работы обучающихся по дисциплине</w:t>
            </w:r>
          </w:p>
        </w:tc>
        <w:tc>
          <w:tcPr>
            <w:tcW w:w="703" w:type="dxa"/>
          </w:tcPr>
          <w:p w:rsidR="006D3EF7" w:rsidRPr="00262121" w:rsidRDefault="006D3EF7" w:rsidP="00D34708">
            <w:pPr>
              <w:jc w:val="center"/>
            </w:pPr>
          </w:p>
        </w:tc>
        <w:tc>
          <w:tcPr>
            <w:tcW w:w="703" w:type="dxa"/>
          </w:tcPr>
          <w:p w:rsidR="006D3EF7" w:rsidRPr="00262121" w:rsidRDefault="006D3EF7" w:rsidP="00D34708">
            <w:pPr>
              <w:jc w:val="center"/>
            </w:pPr>
          </w:p>
        </w:tc>
      </w:tr>
      <w:tr w:rsidR="00262121" w:rsidRPr="00262121" w:rsidTr="00D34708">
        <w:tc>
          <w:tcPr>
            <w:tcW w:w="562" w:type="dxa"/>
            <w:hideMark/>
          </w:tcPr>
          <w:p w:rsidR="006D3EF7" w:rsidRPr="00262121" w:rsidRDefault="006D3EF7" w:rsidP="00D34708">
            <w:pPr>
              <w:jc w:val="center"/>
            </w:pPr>
            <w:r w:rsidRPr="00262121">
              <w:t>6</w:t>
            </w:r>
          </w:p>
        </w:tc>
        <w:tc>
          <w:tcPr>
            <w:tcW w:w="8080" w:type="dxa"/>
            <w:hideMark/>
          </w:tcPr>
          <w:p w:rsidR="006D3EF7" w:rsidRPr="00262121" w:rsidRDefault="006D3EF7" w:rsidP="0059369E">
            <w:pPr>
              <w:jc w:val="both"/>
            </w:pPr>
            <w:r w:rsidRPr="00262121">
              <w:t>Перечень основной и дополнительной учебной литературы, необходимой для освоения дисциплины</w:t>
            </w:r>
          </w:p>
        </w:tc>
        <w:tc>
          <w:tcPr>
            <w:tcW w:w="703" w:type="dxa"/>
          </w:tcPr>
          <w:p w:rsidR="006D3EF7" w:rsidRPr="00262121" w:rsidRDefault="006D3EF7" w:rsidP="00D34708">
            <w:pPr>
              <w:jc w:val="center"/>
            </w:pPr>
          </w:p>
        </w:tc>
        <w:tc>
          <w:tcPr>
            <w:tcW w:w="703" w:type="dxa"/>
          </w:tcPr>
          <w:p w:rsidR="006D3EF7" w:rsidRPr="00262121" w:rsidRDefault="006D3EF7" w:rsidP="00D34708">
            <w:pPr>
              <w:jc w:val="center"/>
            </w:pPr>
          </w:p>
        </w:tc>
      </w:tr>
      <w:tr w:rsidR="00262121" w:rsidRPr="00262121" w:rsidTr="00D34708">
        <w:tc>
          <w:tcPr>
            <w:tcW w:w="562" w:type="dxa"/>
            <w:hideMark/>
          </w:tcPr>
          <w:p w:rsidR="006D3EF7" w:rsidRPr="00262121" w:rsidRDefault="006D3EF7" w:rsidP="00D34708">
            <w:pPr>
              <w:jc w:val="center"/>
            </w:pPr>
            <w:r w:rsidRPr="00262121">
              <w:t>7</w:t>
            </w:r>
          </w:p>
        </w:tc>
        <w:tc>
          <w:tcPr>
            <w:tcW w:w="8080" w:type="dxa"/>
            <w:hideMark/>
          </w:tcPr>
          <w:p w:rsidR="006D3EF7" w:rsidRPr="00262121" w:rsidRDefault="006D3EF7" w:rsidP="0059369E">
            <w:pPr>
              <w:jc w:val="both"/>
            </w:pPr>
            <w:r w:rsidRPr="00262121">
              <w:t>Перечень ресурсов информационно-телекоммуникационной сети «Интернет», необходимых для освоения дисциплины</w:t>
            </w:r>
          </w:p>
        </w:tc>
        <w:tc>
          <w:tcPr>
            <w:tcW w:w="703" w:type="dxa"/>
          </w:tcPr>
          <w:p w:rsidR="006D3EF7" w:rsidRPr="00262121" w:rsidRDefault="006D3EF7" w:rsidP="00D34708">
            <w:pPr>
              <w:jc w:val="center"/>
            </w:pPr>
          </w:p>
        </w:tc>
        <w:tc>
          <w:tcPr>
            <w:tcW w:w="703" w:type="dxa"/>
          </w:tcPr>
          <w:p w:rsidR="006D3EF7" w:rsidRPr="00262121" w:rsidRDefault="006D3EF7" w:rsidP="00D34708">
            <w:pPr>
              <w:jc w:val="center"/>
            </w:pPr>
          </w:p>
        </w:tc>
      </w:tr>
      <w:tr w:rsidR="00262121" w:rsidRPr="00262121" w:rsidTr="00D34708">
        <w:tc>
          <w:tcPr>
            <w:tcW w:w="562" w:type="dxa"/>
            <w:hideMark/>
          </w:tcPr>
          <w:p w:rsidR="006D3EF7" w:rsidRPr="00262121" w:rsidRDefault="006D3EF7" w:rsidP="00D34708">
            <w:pPr>
              <w:jc w:val="center"/>
            </w:pPr>
            <w:r w:rsidRPr="00262121">
              <w:t>8</w:t>
            </w:r>
          </w:p>
        </w:tc>
        <w:tc>
          <w:tcPr>
            <w:tcW w:w="8080" w:type="dxa"/>
            <w:hideMark/>
          </w:tcPr>
          <w:p w:rsidR="006D3EF7" w:rsidRPr="00262121" w:rsidRDefault="006D3EF7" w:rsidP="0059369E">
            <w:pPr>
              <w:jc w:val="both"/>
            </w:pPr>
            <w:r w:rsidRPr="00262121">
              <w:t>Методические указания для обучающихся по освоению дисциплины</w:t>
            </w:r>
          </w:p>
        </w:tc>
        <w:tc>
          <w:tcPr>
            <w:tcW w:w="703" w:type="dxa"/>
          </w:tcPr>
          <w:p w:rsidR="006D3EF7" w:rsidRPr="00262121" w:rsidRDefault="006D3EF7" w:rsidP="00D34708">
            <w:pPr>
              <w:jc w:val="center"/>
            </w:pPr>
          </w:p>
        </w:tc>
        <w:tc>
          <w:tcPr>
            <w:tcW w:w="703" w:type="dxa"/>
          </w:tcPr>
          <w:p w:rsidR="006D3EF7" w:rsidRPr="00262121" w:rsidRDefault="006D3EF7" w:rsidP="00D34708">
            <w:pPr>
              <w:jc w:val="center"/>
            </w:pPr>
          </w:p>
        </w:tc>
      </w:tr>
      <w:tr w:rsidR="00262121" w:rsidRPr="00262121" w:rsidTr="00D34708">
        <w:tc>
          <w:tcPr>
            <w:tcW w:w="562" w:type="dxa"/>
            <w:hideMark/>
          </w:tcPr>
          <w:p w:rsidR="006D3EF7" w:rsidRPr="00262121" w:rsidRDefault="006D3EF7" w:rsidP="00D34708">
            <w:pPr>
              <w:jc w:val="center"/>
            </w:pPr>
            <w:r w:rsidRPr="00262121">
              <w:t>9</w:t>
            </w:r>
          </w:p>
        </w:tc>
        <w:tc>
          <w:tcPr>
            <w:tcW w:w="8080" w:type="dxa"/>
            <w:hideMark/>
          </w:tcPr>
          <w:p w:rsidR="006D3EF7" w:rsidRPr="00262121" w:rsidRDefault="006D3EF7" w:rsidP="0059369E">
            <w:pPr>
              <w:jc w:val="both"/>
            </w:pPr>
            <w:r w:rsidRPr="00262121">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6D3EF7" w:rsidRPr="00262121" w:rsidRDefault="006D3EF7" w:rsidP="00D34708">
            <w:pPr>
              <w:jc w:val="center"/>
            </w:pPr>
          </w:p>
        </w:tc>
        <w:tc>
          <w:tcPr>
            <w:tcW w:w="703" w:type="dxa"/>
          </w:tcPr>
          <w:p w:rsidR="006D3EF7" w:rsidRPr="00262121" w:rsidRDefault="006D3EF7" w:rsidP="00D34708">
            <w:pPr>
              <w:jc w:val="center"/>
            </w:pPr>
          </w:p>
        </w:tc>
      </w:tr>
      <w:tr w:rsidR="00262121" w:rsidRPr="00262121" w:rsidTr="00D34708">
        <w:tc>
          <w:tcPr>
            <w:tcW w:w="562" w:type="dxa"/>
            <w:hideMark/>
          </w:tcPr>
          <w:p w:rsidR="006D3EF7" w:rsidRPr="00262121" w:rsidRDefault="006D3EF7" w:rsidP="00D34708">
            <w:pPr>
              <w:jc w:val="center"/>
            </w:pPr>
            <w:r w:rsidRPr="00262121">
              <w:t>10</w:t>
            </w:r>
          </w:p>
        </w:tc>
        <w:tc>
          <w:tcPr>
            <w:tcW w:w="8080" w:type="dxa"/>
            <w:hideMark/>
          </w:tcPr>
          <w:p w:rsidR="006D3EF7" w:rsidRPr="00262121" w:rsidRDefault="006D3EF7" w:rsidP="0059369E">
            <w:pPr>
              <w:jc w:val="both"/>
            </w:pPr>
            <w:r w:rsidRPr="00262121">
              <w:t>Описание материально-технической базы, необходимой для осуществления образовательного процесса по дисциплине</w:t>
            </w:r>
          </w:p>
        </w:tc>
        <w:tc>
          <w:tcPr>
            <w:tcW w:w="703" w:type="dxa"/>
          </w:tcPr>
          <w:p w:rsidR="006D3EF7" w:rsidRPr="00262121" w:rsidRDefault="006D3EF7" w:rsidP="00D34708">
            <w:pPr>
              <w:jc w:val="center"/>
            </w:pPr>
          </w:p>
        </w:tc>
        <w:tc>
          <w:tcPr>
            <w:tcW w:w="703" w:type="dxa"/>
          </w:tcPr>
          <w:p w:rsidR="006D3EF7" w:rsidRPr="00262121" w:rsidRDefault="006D3EF7" w:rsidP="00D34708">
            <w:pPr>
              <w:jc w:val="center"/>
            </w:pPr>
          </w:p>
        </w:tc>
      </w:tr>
    </w:tbl>
    <w:p w:rsidR="002933E5" w:rsidRPr="00262121" w:rsidRDefault="000911D1" w:rsidP="00D34708">
      <w:pPr>
        <w:spacing w:after="200" w:line="276" w:lineRule="auto"/>
        <w:jc w:val="center"/>
        <w:rPr>
          <w:spacing w:val="-3"/>
          <w:lang w:eastAsia="en-US"/>
        </w:rPr>
      </w:pPr>
      <w:r w:rsidRPr="00262121">
        <w:rPr>
          <w:spacing w:val="-3"/>
          <w:lang w:eastAsia="en-US"/>
        </w:rPr>
        <w:br w:type="page"/>
      </w:r>
      <w:r w:rsidR="002933E5" w:rsidRPr="00262121">
        <w:rPr>
          <w:b/>
          <w:i/>
          <w:spacing w:val="-3"/>
          <w:lang w:eastAsia="en-US"/>
        </w:rPr>
        <w:lastRenderedPageBreak/>
        <w:t xml:space="preserve">Рабочая программа дисциплины составлена </w:t>
      </w:r>
      <w:r w:rsidR="002933E5" w:rsidRPr="00262121">
        <w:rPr>
          <w:b/>
          <w:i/>
          <w:lang w:eastAsia="en-US"/>
        </w:rPr>
        <w:t>в соответствии с:</w:t>
      </w:r>
    </w:p>
    <w:p w:rsidR="002933E5" w:rsidRPr="00262121" w:rsidRDefault="002933E5" w:rsidP="00A76E53">
      <w:pPr>
        <w:ind w:firstLine="709"/>
        <w:jc w:val="both"/>
        <w:rPr>
          <w:lang w:eastAsia="en-US"/>
        </w:rPr>
      </w:pPr>
      <w:r w:rsidRPr="00262121">
        <w:rPr>
          <w:lang w:eastAsia="en-US"/>
        </w:rPr>
        <w:t>- Федеральным законом Российской Федерации от 29.12.2012 № 273-ФЗ «Об образовании в Российской Федерации»;</w:t>
      </w:r>
    </w:p>
    <w:p w:rsidR="004D036E" w:rsidRPr="00262121" w:rsidRDefault="004D036E" w:rsidP="007C6C70">
      <w:pPr>
        <w:ind w:firstLine="709"/>
        <w:jc w:val="both"/>
        <w:rPr>
          <w:lang w:eastAsia="en-US"/>
        </w:rPr>
      </w:pPr>
      <w:r w:rsidRPr="00262121">
        <w:rPr>
          <w:lang w:eastAsia="en-US"/>
        </w:rPr>
        <w:t xml:space="preserve">- </w:t>
      </w:r>
      <w:r w:rsidR="007C6C70" w:rsidRPr="00262121">
        <w:rPr>
          <w:lang w:eastAsia="en-US"/>
        </w:rPr>
        <w:t>Приказом 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Минюсте России 23.11.2021 N 65943)</w:t>
      </w:r>
      <w:r w:rsidR="007C6C70" w:rsidRPr="00262121">
        <w:t>;</w:t>
      </w:r>
    </w:p>
    <w:p w:rsidR="005C20F0" w:rsidRPr="00262121" w:rsidRDefault="005C20F0" w:rsidP="00A76E53">
      <w:pPr>
        <w:ind w:firstLine="709"/>
        <w:jc w:val="both"/>
      </w:pPr>
      <w:r w:rsidRPr="00262121">
        <w:t xml:space="preserve">- </w:t>
      </w:r>
      <w:r w:rsidR="0090037A" w:rsidRPr="00262121">
        <w:t>Постановление</w:t>
      </w:r>
      <w:r w:rsidR="004D036E" w:rsidRPr="00262121">
        <w:t>м</w:t>
      </w:r>
      <w:r w:rsidR="0090037A" w:rsidRPr="00262121">
        <w:t xml:space="preserve"> Правительства РФ от 30.11.2021 N 2122 "Об утверждении Положения о подготовке научных и научно-педагогических кадров в аспирантуре (адъюнктуре)"</w:t>
      </w:r>
      <w:r w:rsidR="007C6C70" w:rsidRPr="00262121">
        <w:t>.</w:t>
      </w:r>
    </w:p>
    <w:p w:rsidR="002933E5" w:rsidRPr="00262121" w:rsidRDefault="002933E5" w:rsidP="00A76E53">
      <w:pPr>
        <w:ind w:firstLine="709"/>
        <w:jc w:val="both"/>
        <w:rPr>
          <w:lang w:eastAsia="en-US"/>
        </w:rPr>
      </w:pPr>
      <w:r w:rsidRPr="00262121">
        <w:rPr>
          <w:lang w:eastAsia="en-US"/>
        </w:rPr>
        <w:t xml:space="preserve">Рабочая программа дисциплины составлена в соответствии с локальными нормативными актами </w:t>
      </w:r>
      <w:r w:rsidR="00BB70FB" w:rsidRPr="00262121">
        <w:rPr>
          <w:lang w:eastAsia="en-US"/>
        </w:rPr>
        <w:t>ЧУ ОО ВО «Омская гуманитарная академия» (</w:t>
      </w:r>
      <w:r w:rsidR="00BB70FB" w:rsidRPr="00262121">
        <w:rPr>
          <w:i/>
          <w:lang w:eastAsia="en-US"/>
        </w:rPr>
        <w:t xml:space="preserve">далее – Академия; </w:t>
      </w:r>
      <w:proofErr w:type="spellStart"/>
      <w:r w:rsidR="00BB70FB" w:rsidRPr="00262121">
        <w:rPr>
          <w:i/>
          <w:lang w:eastAsia="en-US"/>
        </w:rPr>
        <w:t>ОмГА</w:t>
      </w:r>
      <w:proofErr w:type="spellEnd"/>
      <w:r w:rsidR="00BB70FB" w:rsidRPr="00262121">
        <w:rPr>
          <w:lang w:eastAsia="en-US"/>
        </w:rPr>
        <w:t>)</w:t>
      </w:r>
      <w:r w:rsidRPr="00262121">
        <w:rPr>
          <w:lang w:eastAsia="en-US"/>
        </w:rPr>
        <w:t>:</w:t>
      </w:r>
    </w:p>
    <w:p w:rsidR="002C641C" w:rsidRPr="002C641C" w:rsidRDefault="002C641C" w:rsidP="002C641C">
      <w:pPr>
        <w:ind w:firstLine="709"/>
        <w:jc w:val="both"/>
        <w:rPr>
          <w:lang w:eastAsia="en-US"/>
        </w:rPr>
      </w:pPr>
      <w:bookmarkStart w:id="2" w:name="_Hlk99829013"/>
      <w:r w:rsidRPr="002C641C">
        <w:rPr>
          <w:lang w:eastAsia="en-US"/>
        </w:rPr>
        <w:t xml:space="preserve">- «Положением </w:t>
      </w:r>
      <w:r w:rsidRPr="002C641C">
        <w:t>о подготовке научных и научно-педагогических кадров в аспирантуре</w:t>
      </w:r>
      <w:r w:rsidRPr="002C641C">
        <w:rPr>
          <w:lang w:eastAsia="en-US"/>
        </w:rPr>
        <w:t xml:space="preserve">», одобренного на заседании Ученого совета от 28.02.2022 (протокол заседания № 7), Студенческого совета </w:t>
      </w:r>
      <w:proofErr w:type="spellStart"/>
      <w:r w:rsidRPr="002C641C">
        <w:rPr>
          <w:lang w:eastAsia="en-US"/>
        </w:rPr>
        <w:t>ОмГА</w:t>
      </w:r>
      <w:proofErr w:type="spellEnd"/>
      <w:r w:rsidRPr="002C641C">
        <w:rPr>
          <w:lang w:eastAsia="en-US"/>
        </w:rPr>
        <w:t xml:space="preserve"> от 28.02.2022 (протокол заседания № 7), утвержденного приказом ректора от 28.02.2022 №28</w:t>
      </w:r>
    </w:p>
    <w:p w:rsidR="002C641C" w:rsidRPr="002C641C" w:rsidRDefault="002C641C" w:rsidP="002C641C">
      <w:pPr>
        <w:ind w:firstLine="709"/>
        <w:jc w:val="both"/>
        <w:rPr>
          <w:lang w:eastAsia="en-US"/>
        </w:rPr>
      </w:pPr>
      <w:r w:rsidRPr="002C641C">
        <w:rPr>
          <w:lang w:eastAsia="en-US"/>
        </w:rPr>
        <w:t xml:space="preserve">- «Положением о порядке разработки и утверждения образовательных программ», одобренного на заседании Ученого совета от 28.02.2022 (протокол заседания № 7), Студенческого совета </w:t>
      </w:r>
      <w:proofErr w:type="spellStart"/>
      <w:r w:rsidRPr="002C641C">
        <w:rPr>
          <w:lang w:eastAsia="en-US"/>
        </w:rPr>
        <w:t>ОмГА</w:t>
      </w:r>
      <w:proofErr w:type="spellEnd"/>
      <w:r w:rsidRPr="002C641C">
        <w:rPr>
          <w:lang w:eastAsia="en-US"/>
        </w:rPr>
        <w:t xml:space="preserve"> от 28.02.2022 (протокол заседания № 7), утвержденного приказом ректора от 28.02.2022 №28;</w:t>
      </w:r>
    </w:p>
    <w:p w:rsidR="002C641C" w:rsidRPr="002C641C" w:rsidRDefault="002C641C" w:rsidP="002C641C">
      <w:pPr>
        <w:ind w:firstLine="709"/>
        <w:jc w:val="both"/>
        <w:rPr>
          <w:lang w:eastAsia="en-US"/>
        </w:rPr>
      </w:pPr>
      <w:r w:rsidRPr="002C641C">
        <w:rPr>
          <w:lang w:eastAsia="en-US"/>
        </w:rPr>
        <w:t xml:space="preserve">- «Положением о порядке разработки и утверждения адаптированных образовательных программ </w:t>
      </w:r>
      <w:r w:rsidRPr="002C641C">
        <w:t>подготовки научных и научно-педагогических кадров в аспирантуре</w:t>
      </w:r>
      <w:r w:rsidRPr="002C641C">
        <w:rPr>
          <w:lang w:eastAsia="en-US"/>
        </w:rPr>
        <w:t xml:space="preserve"> для лиц с ограниченными возможностями здоровья и инвалидов», одобренного на заседании Ученого совета от 28.02.2022 (протокол заседания № 7), Студенческого совета </w:t>
      </w:r>
      <w:proofErr w:type="spellStart"/>
      <w:r w:rsidRPr="002C641C">
        <w:rPr>
          <w:lang w:eastAsia="en-US"/>
        </w:rPr>
        <w:t>ОмГА</w:t>
      </w:r>
      <w:proofErr w:type="spellEnd"/>
      <w:r w:rsidRPr="002C641C">
        <w:rPr>
          <w:lang w:eastAsia="en-US"/>
        </w:rPr>
        <w:t xml:space="preserve"> от 28.02.2022 (протокол заседания № 7, утвержденного приказом ректора от 28.02.2022 №28;</w:t>
      </w:r>
      <w:bookmarkEnd w:id="2"/>
    </w:p>
    <w:p w:rsidR="002C641C" w:rsidRPr="002C641C" w:rsidRDefault="002C641C" w:rsidP="002C641C">
      <w:pPr>
        <w:suppressAutoHyphens/>
        <w:ind w:firstLine="708"/>
        <w:jc w:val="both"/>
        <w:rPr>
          <w:lang w:eastAsia="en-US"/>
        </w:rPr>
      </w:pPr>
      <w:r w:rsidRPr="002C641C">
        <w:rPr>
          <w:lang w:eastAsia="en-US"/>
        </w:rPr>
        <w:t xml:space="preserve">- учебным планом по основной профессиональной образовательной программе высшего образования – </w:t>
      </w:r>
      <w:r w:rsidRPr="002C641C">
        <w:t>программе подготовки научных и</w:t>
      </w:r>
      <w:r w:rsidRPr="002C641C">
        <w:rPr>
          <w:sz w:val="28"/>
          <w:szCs w:val="28"/>
        </w:rPr>
        <w:t xml:space="preserve"> </w:t>
      </w:r>
      <w:r w:rsidRPr="002C641C">
        <w:t>научно-педагогических кадров в аспирантуре по научной специальности</w:t>
      </w:r>
      <w:r w:rsidRPr="002C641C">
        <w:rPr>
          <w:sz w:val="28"/>
          <w:szCs w:val="28"/>
        </w:rPr>
        <w:t xml:space="preserve"> </w:t>
      </w:r>
      <w:r w:rsidRPr="002C641C">
        <w:t xml:space="preserve">5.2.4. Финансы; </w:t>
      </w:r>
      <w:r w:rsidR="00102CE5">
        <w:rPr>
          <w:lang w:eastAsia="en-US"/>
        </w:rPr>
        <w:t>форма обучения – очная, на 2023/2024</w:t>
      </w:r>
      <w:r w:rsidRPr="002C641C">
        <w:rPr>
          <w:lang w:eastAsia="en-US"/>
        </w:rPr>
        <w:t xml:space="preserve"> учебный год, утвержденным приказом ректора от </w:t>
      </w:r>
      <w:r w:rsidR="009464AC" w:rsidRPr="009464AC">
        <w:rPr>
          <w:color w:val="000000"/>
        </w:rPr>
        <w:t>27.03.2023 № 51</w:t>
      </w:r>
      <w:r w:rsidRPr="002C641C">
        <w:rPr>
          <w:lang w:eastAsia="en-US"/>
        </w:rPr>
        <w:t>;</w:t>
      </w:r>
    </w:p>
    <w:p w:rsidR="002661A3" w:rsidRPr="00262121" w:rsidRDefault="002661A3" w:rsidP="001A4C2A">
      <w:pPr>
        <w:suppressAutoHyphens/>
        <w:jc w:val="both"/>
        <w:rPr>
          <w:b/>
        </w:rPr>
      </w:pPr>
    </w:p>
    <w:p w:rsidR="00A76E53" w:rsidRPr="00262121" w:rsidRDefault="00A76E53" w:rsidP="001A4C2A">
      <w:pPr>
        <w:suppressAutoHyphens/>
        <w:jc w:val="both"/>
        <w:rPr>
          <w:bCs/>
        </w:rPr>
      </w:pPr>
      <w:r w:rsidRPr="00262121">
        <w:rPr>
          <w:b/>
        </w:rPr>
        <w:t>Возможность внесения изменений и дополнений в разработанную Академией</w:t>
      </w:r>
      <w:r w:rsidR="001A4C2A" w:rsidRPr="00262121">
        <w:rPr>
          <w:b/>
        </w:rPr>
        <w:t xml:space="preserve"> </w:t>
      </w:r>
      <w:r w:rsidRPr="00262121">
        <w:rPr>
          <w:b/>
        </w:rPr>
        <w:t xml:space="preserve">образовательную программу в части рабочей программы дисциплины </w:t>
      </w:r>
      <w:r w:rsidR="00EA0CF8" w:rsidRPr="00262121">
        <w:rPr>
          <w:b/>
          <w:bCs/>
        </w:rPr>
        <w:t>2.1.5</w:t>
      </w:r>
      <w:r w:rsidR="001A4C2A" w:rsidRPr="00262121">
        <w:rPr>
          <w:b/>
          <w:bCs/>
        </w:rPr>
        <w:t>.</w:t>
      </w:r>
      <w:r w:rsidR="0010064D" w:rsidRPr="00262121">
        <w:rPr>
          <w:b/>
          <w:bCs/>
        </w:rPr>
        <w:t>2</w:t>
      </w:r>
      <w:r w:rsidR="001A4C2A" w:rsidRPr="00262121">
        <w:rPr>
          <w:bCs/>
        </w:rPr>
        <w:t xml:space="preserve"> </w:t>
      </w:r>
      <w:r w:rsidR="009F4070" w:rsidRPr="00262121">
        <w:rPr>
          <w:b/>
        </w:rPr>
        <w:t>«</w:t>
      </w:r>
      <w:r w:rsidR="0010064D" w:rsidRPr="00262121">
        <w:rPr>
          <w:b/>
        </w:rPr>
        <w:t>Налоговое регулирование экономики</w:t>
      </w:r>
      <w:r w:rsidR="00C44D85" w:rsidRPr="00262121">
        <w:rPr>
          <w:b/>
        </w:rPr>
        <w:t>» в</w:t>
      </w:r>
      <w:r w:rsidRPr="00262121">
        <w:rPr>
          <w:b/>
        </w:rPr>
        <w:t xml:space="preserve"> тече</w:t>
      </w:r>
      <w:r w:rsidR="009F4070" w:rsidRPr="00262121">
        <w:rPr>
          <w:b/>
        </w:rPr>
        <w:t xml:space="preserve">ние </w:t>
      </w:r>
      <w:r w:rsidR="005A247E" w:rsidRPr="00262121">
        <w:rPr>
          <w:b/>
        </w:rPr>
        <w:t>202</w:t>
      </w:r>
      <w:r w:rsidR="00102CE5">
        <w:rPr>
          <w:b/>
        </w:rPr>
        <w:t>3</w:t>
      </w:r>
      <w:r w:rsidR="005A247E" w:rsidRPr="00262121">
        <w:rPr>
          <w:b/>
        </w:rPr>
        <w:t>/202</w:t>
      </w:r>
      <w:r w:rsidR="00102CE5">
        <w:rPr>
          <w:b/>
        </w:rPr>
        <w:t>4</w:t>
      </w:r>
      <w:r w:rsidR="005A247E" w:rsidRPr="00262121">
        <w:rPr>
          <w:b/>
        </w:rPr>
        <w:t xml:space="preserve"> учебного года</w:t>
      </w:r>
      <w:r w:rsidRPr="00262121">
        <w:rPr>
          <w:b/>
        </w:rPr>
        <w:t>:</w:t>
      </w:r>
    </w:p>
    <w:p w:rsidR="00C840B1" w:rsidRPr="00262121" w:rsidRDefault="00A76E53" w:rsidP="00C44D85">
      <w:pPr>
        <w:pStyle w:val="ConsPlusNormal"/>
        <w:ind w:firstLine="540"/>
        <w:jc w:val="both"/>
        <w:rPr>
          <w:rFonts w:ascii="Times New Roman" w:hAnsi="Times New Roman" w:cs="Times New Roman"/>
          <w:sz w:val="24"/>
          <w:szCs w:val="24"/>
        </w:rPr>
      </w:pPr>
      <w:r w:rsidRPr="00262121">
        <w:rPr>
          <w:rFonts w:ascii="Times New Roman" w:hAnsi="Times New Roman" w:cs="Times New Roman"/>
          <w:sz w:val="24"/>
          <w:szCs w:val="24"/>
        </w:rPr>
        <w:t>При реализации образовательной организацией</w:t>
      </w:r>
      <w:r w:rsidR="00C44D85" w:rsidRPr="00262121">
        <w:rPr>
          <w:rFonts w:ascii="Times New Roman" w:hAnsi="Times New Roman" w:cs="Times New Roman"/>
          <w:sz w:val="24"/>
          <w:szCs w:val="24"/>
        </w:rPr>
        <w:t xml:space="preserve"> </w:t>
      </w:r>
      <w:r w:rsidR="00A7334F" w:rsidRPr="00262121">
        <w:rPr>
          <w:rFonts w:ascii="Times New Roman" w:hAnsi="Times New Roman" w:cs="Times New Roman"/>
          <w:sz w:val="24"/>
          <w:szCs w:val="24"/>
        </w:rPr>
        <w:t>Ф</w:t>
      </w:r>
      <w:r w:rsidR="00C44D85" w:rsidRPr="00262121">
        <w:rPr>
          <w:rFonts w:ascii="Times New Roman" w:hAnsi="Times New Roman" w:cs="Times New Roman"/>
          <w:sz w:val="24"/>
          <w:szCs w:val="24"/>
        </w:rPr>
        <w:t xml:space="preserve">едеральных государственных требований к </w:t>
      </w:r>
      <w:r w:rsidRPr="00262121">
        <w:rPr>
          <w:rFonts w:ascii="Times New Roman" w:hAnsi="Times New Roman" w:cs="Times New Roman"/>
          <w:sz w:val="24"/>
          <w:szCs w:val="24"/>
        </w:rPr>
        <w:t xml:space="preserve"> </w:t>
      </w:r>
      <w:r w:rsidR="00C44D85" w:rsidRPr="00262121">
        <w:rPr>
          <w:rFonts w:ascii="Times New Roman" w:hAnsi="Times New Roman" w:cs="Times New Roman"/>
          <w:sz w:val="24"/>
          <w:szCs w:val="24"/>
        </w:rPr>
        <w:t>программам подготовки научных и</w:t>
      </w:r>
      <w:r w:rsidR="00792F22" w:rsidRPr="00262121">
        <w:rPr>
          <w:rFonts w:ascii="Times New Roman" w:hAnsi="Times New Roman" w:cs="Times New Roman"/>
          <w:sz w:val="24"/>
          <w:szCs w:val="24"/>
        </w:rPr>
        <w:t xml:space="preserve"> научно-педагогических кадров в аспирантуре по </w:t>
      </w:r>
      <w:r w:rsidR="0010064D" w:rsidRPr="00262121">
        <w:rPr>
          <w:rFonts w:ascii="Times New Roman" w:hAnsi="Times New Roman" w:cs="Times New Roman"/>
          <w:sz w:val="24"/>
          <w:szCs w:val="24"/>
        </w:rPr>
        <w:t xml:space="preserve"> научной специальности 5.2.4</w:t>
      </w:r>
      <w:r w:rsidR="001A4C2A" w:rsidRPr="00262121">
        <w:rPr>
          <w:rFonts w:ascii="Times New Roman" w:hAnsi="Times New Roman" w:cs="Times New Roman"/>
          <w:sz w:val="24"/>
          <w:szCs w:val="24"/>
        </w:rPr>
        <w:t xml:space="preserve"> </w:t>
      </w:r>
      <w:r w:rsidR="0010064D" w:rsidRPr="00262121">
        <w:rPr>
          <w:rFonts w:ascii="Times New Roman" w:hAnsi="Times New Roman" w:cs="Times New Roman"/>
          <w:sz w:val="24"/>
          <w:szCs w:val="24"/>
        </w:rPr>
        <w:t>Финансы</w:t>
      </w:r>
      <w:r w:rsidR="001A4C2A" w:rsidRPr="00262121">
        <w:rPr>
          <w:rFonts w:ascii="Times New Roman" w:hAnsi="Times New Roman" w:cs="Times New Roman"/>
          <w:sz w:val="24"/>
          <w:szCs w:val="24"/>
        </w:rPr>
        <w:t xml:space="preserve"> </w:t>
      </w:r>
      <w:r w:rsidR="00C44D85" w:rsidRPr="00262121">
        <w:rPr>
          <w:rFonts w:ascii="Times New Roman" w:hAnsi="Times New Roman" w:cs="Times New Roman"/>
          <w:sz w:val="24"/>
          <w:szCs w:val="24"/>
        </w:rPr>
        <w:t xml:space="preserve"> </w:t>
      </w:r>
      <w:r w:rsidR="00C840B1" w:rsidRPr="00262121">
        <w:rPr>
          <w:rFonts w:ascii="Times New Roman" w:hAnsi="Times New Roman" w:cs="Times New Roman"/>
          <w:sz w:val="24"/>
          <w:szCs w:val="24"/>
        </w:rPr>
        <w:t xml:space="preserve">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EA0CF8" w:rsidRPr="00262121">
        <w:rPr>
          <w:rFonts w:ascii="Times New Roman" w:hAnsi="Times New Roman" w:cs="Times New Roman"/>
          <w:b/>
          <w:bCs/>
          <w:sz w:val="24"/>
          <w:szCs w:val="24"/>
        </w:rPr>
        <w:t>2.1.5.</w:t>
      </w:r>
      <w:r w:rsidR="0010064D" w:rsidRPr="00262121">
        <w:rPr>
          <w:rFonts w:ascii="Times New Roman" w:hAnsi="Times New Roman" w:cs="Times New Roman"/>
          <w:b/>
          <w:bCs/>
          <w:sz w:val="24"/>
          <w:szCs w:val="24"/>
        </w:rPr>
        <w:t>2</w:t>
      </w:r>
      <w:r w:rsidR="00EA0CF8" w:rsidRPr="00262121">
        <w:rPr>
          <w:rFonts w:ascii="Times New Roman" w:hAnsi="Times New Roman" w:cs="Times New Roman"/>
          <w:bCs/>
          <w:sz w:val="24"/>
          <w:szCs w:val="24"/>
        </w:rPr>
        <w:t xml:space="preserve"> </w:t>
      </w:r>
      <w:r w:rsidR="00EA0CF8" w:rsidRPr="00262121">
        <w:rPr>
          <w:rFonts w:ascii="Times New Roman" w:hAnsi="Times New Roman" w:cs="Times New Roman"/>
          <w:b/>
          <w:sz w:val="24"/>
          <w:szCs w:val="24"/>
        </w:rPr>
        <w:t>«</w:t>
      </w:r>
      <w:r w:rsidR="0010064D" w:rsidRPr="00262121">
        <w:rPr>
          <w:rFonts w:ascii="Times New Roman" w:hAnsi="Times New Roman" w:cs="Times New Roman"/>
          <w:b/>
          <w:sz w:val="24"/>
          <w:szCs w:val="24"/>
        </w:rPr>
        <w:t>Налоговое регулирование экономики</w:t>
      </w:r>
      <w:r w:rsidR="00EA0CF8" w:rsidRPr="00262121">
        <w:rPr>
          <w:rFonts w:ascii="Times New Roman" w:hAnsi="Times New Roman" w:cs="Times New Roman"/>
          <w:b/>
          <w:sz w:val="24"/>
          <w:szCs w:val="24"/>
        </w:rPr>
        <w:t>»</w:t>
      </w:r>
      <w:r w:rsidR="00EA0CF8" w:rsidRPr="00262121">
        <w:rPr>
          <w:b/>
        </w:rPr>
        <w:t xml:space="preserve"> </w:t>
      </w:r>
      <w:r w:rsidR="00C840B1" w:rsidRPr="00262121">
        <w:rPr>
          <w:rFonts w:ascii="Times New Roman" w:hAnsi="Times New Roman" w:cs="Times New Roman"/>
          <w:sz w:val="24"/>
          <w:szCs w:val="24"/>
        </w:rPr>
        <w:t xml:space="preserve"> в течение </w:t>
      </w:r>
      <w:r w:rsidR="005A247E" w:rsidRPr="00262121">
        <w:rPr>
          <w:rFonts w:ascii="Times New Roman" w:hAnsi="Times New Roman" w:cs="Times New Roman"/>
          <w:sz w:val="24"/>
          <w:szCs w:val="24"/>
        </w:rPr>
        <w:t>202</w:t>
      </w:r>
      <w:r w:rsidR="009464AC">
        <w:rPr>
          <w:rFonts w:ascii="Times New Roman" w:hAnsi="Times New Roman" w:cs="Times New Roman"/>
          <w:sz w:val="24"/>
          <w:szCs w:val="24"/>
        </w:rPr>
        <w:t>3</w:t>
      </w:r>
      <w:r w:rsidR="005A247E" w:rsidRPr="00262121">
        <w:rPr>
          <w:rFonts w:ascii="Times New Roman" w:hAnsi="Times New Roman" w:cs="Times New Roman"/>
          <w:sz w:val="24"/>
          <w:szCs w:val="24"/>
        </w:rPr>
        <w:t>/202</w:t>
      </w:r>
      <w:r w:rsidR="009464AC">
        <w:rPr>
          <w:rFonts w:ascii="Times New Roman" w:hAnsi="Times New Roman" w:cs="Times New Roman"/>
          <w:sz w:val="24"/>
          <w:szCs w:val="24"/>
        </w:rPr>
        <w:t>4</w:t>
      </w:r>
      <w:r w:rsidR="005A247E" w:rsidRPr="00262121">
        <w:rPr>
          <w:rFonts w:ascii="Times New Roman" w:hAnsi="Times New Roman" w:cs="Times New Roman"/>
          <w:sz w:val="24"/>
          <w:szCs w:val="24"/>
        </w:rPr>
        <w:t xml:space="preserve"> учебного года</w:t>
      </w:r>
      <w:r w:rsidR="00C840B1" w:rsidRPr="00262121">
        <w:rPr>
          <w:rFonts w:ascii="Times New Roman" w:hAnsi="Times New Roman" w:cs="Times New Roman"/>
          <w:sz w:val="24"/>
          <w:szCs w:val="24"/>
        </w:rPr>
        <w:t>.</w:t>
      </w:r>
    </w:p>
    <w:p w:rsidR="002933E5" w:rsidRPr="00262121" w:rsidRDefault="002933E5" w:rsidP="009F4070">
      <w:pPr>
        <w:suppressAutoHyphens/>
        <w:jc w:val="both"/>
      </w:pPr>
    </w:p>
    <w:p w:rsidR="00EA0CF8" w:rsidRPr="00262121" w:rsidRDefault="007F4B97" w:rsidP="002C641C">
      <w:pPr>
        <w:pStyle w:val="a5"/>
        <w:numPr>
          <w:ilvl w:val="0"/>
          <w:numId w:val="2"/>
        </w:numPr>
        <w:spacing w:after="0" w:line="240" w:lineRule="auto"/>
        <w:jc w:val="both"/>
        <w:rPr>
          <w:rFonts w:ascii="Times New Roman" w:hAnsi="Times New Roman"/>
          <w:b/>
          <w:sz w:val="24"/>
          <w:szCs w:val="24"/>
        </w:rPr>
      </w:pPr>
      <w:r w:rsidRPr="00262121">
        <w:rPr>
          <w:rFonts w:ascii="Times New Roman" w:hAnsi="Times New Roman"/>
          <w:b/>
          <w:sz w:val="24"/>
          <w:szCs w:val="24"/>
        </w:rPr>
        <w:t>Наименование дисциплины:</w:t>
      </w:r>
      <w:r w:rsidR="002C641C" w:rsidRPr="00262121">
        <w:rPr>
          <w:rFonts w:ascii="Times New Roman" w:hAnsi="Times New Roman"/>
          <w:b/>
          <w:sz w:val="24"/>
          <w:szCs w:val="24"/>
        </w:rPr>
        <w:t xml:space="preserve"> </w:t>
      </w:r>
      <w:r w:rsidR="00EA0CF8" w:rsidRPr="00262121">
        <w:rPr>
          <w:rFonts w:ascii="Times New Roman" w:hAnsi="Times New Roman"/>
          <w:b/>
          <w:bCs/>
          <w:sz w:val="24"/>
          <w:szCs w:val="24"/>
        </w:rPr>
        <w:t>2.1.5.</w:t>
      </w:r>
      <w:r w:rsidR="0010064D" w:rsidRPr="00262121">
        <w:rPr>
          <w:rFonts w:ascii="Times New Roman" w:hAnsi="Times New Roman"/>
          <w:b/>
          <w:bCs/>
          <w:sz w:val="24"/>
          <w:szCs w:val="24"/>
        </w:rPr>
        <w:t>2</w:t>
      </w:r>
      <w:r w:rsidR="00EA0CF8" w:rsidRPr="00262121">
        <w:rPr>
          <w:rFonts w:ascii="Times New Roman" w:hAnsi="Times New Roman"/>
          <w:bCs/>
          <w:sz w:val="24"/>
          <w:szCs w:val="24"/>
        </w:rPr>
        <w:t xml:space="preserve"> </w:t>
      </w:r>
      <w:r w:rsidR="0010064D" w:rsidRPr="00262121">
        <w:rPr>
          <w:rFonts w:ascii="Times New Roman" w:hAnsi="Times New Roman"/>
          <w:b/>
          <w:sz w:val="24"/>
          <w:szCs w:val="24"/>
        </w:rPr>
        <w:t>Налоговое регулирование экономики</w:t>
      </w:r>
    </w:p>
    <w:p w:rsidR="00D320C4" w:rsidRPr="00262121" w:rsidRDefault="00D320C4" w:rsidP="00D320C4">
      <w:pPr>
        <w:pStyle w:val="a5"/>
        <w:numPr>
          <w:ilvl w:val="0"/>
          <w:numId w:val="2"/>
        </w:numPr>
        <w:spacing w:after="0" w:line="240" w:lineRule="auto"/>
        <w:jc w:val="both"/>
        <w:rPr>
          <w:rFonts w:ascii="Times New Roman" w:hAnsi="Times New Roman"/>
          <w:b/>
          <w:sz w:val="24"/>
          <w:szCs w:val="24"/>
        </w:rPr>
      </w:pPr>
      <w:r w:rsidRPr="00262121">
        <w:rPr>
          <w:rFonts w:ascii="Times New Roman" w:hAnsi="Times New Roman"/>
          <w:b/>
          <w:sz w:val="24"/>
          <w:szCs w:val="24"/>
        </w:rPr>
        <w:t xml:space="preserve">Перечень планируемых результатов обучения по дисциплине, соотнесенных с планируемыми результатами освоения </w:t>
      </w:r>
      <w:r w:rsidR="00A7334F" w:rsidRPr="00262121">
        <w:rPr>
          <w:rFonts w:ascii="Times New Roman" w:hAnsi="Times New Roman"/>
          <w:b/>
          <w:sz w:val="24"/>
          <w:szCs w:val="24"/>
        </w:rPr>
        <w:t xml:space="preserve">федеральных государственных требований </w:t>
      </w:r>
      <w:proofErr w:type="gramStart"/>
      <w:r w:rsidR="00A7334F" w:rsidRPr="00262121">
        <w:rPr>
          <w:rFonts w:ascii="Times New Roman" w:hAnsi="Times New Roman"/>
          <w:b/>
          <w:sz w:val="24"/>
          <w:szCs w:val="24"/>
        </w:rPr>
        <w:t>к  программам</w:t>
      </w:r>
      <w:proofErr w:type="gramEnd"/>
      <w:r w:rsidR="00A7334F" w:rsidRPr="00262121">
        <w:rPr>
          <w:rFonts w:ascii="Times New Roman" w:hAnsi="Times New Roman"/>
          <w:b/>
          <w:sz w:val="24"/>
          <w:szCs w:val="24"/>
        </w:rPr>
        <w:t xml:space="preserve"> подготовки научных и научно-педагогических кадров в аспирантуре</w:t>
      </w:r>
    </w:p>
    <w:p w:rsidR="00D320C4" w:rsidRPr="00262121" w:rsidRDefault="00D320C4" w:rsidP="00D320C4">
      <w:pPr>
        <w:tabs>
          <w:tab w:val="left" w:pos="708"/>
          <w:tab w:val="left" w:pos="1134"/>
        </w:tabs>
        <w:ind w:firstLine="709"/>
        <w:jc w:val="both"/>
        <w:rPr>
          <w:rFonts w:eastAsia="Calibri"/>
          <w:lang w:eastAsia="en-US"/>
        </w:rPr>
      </w:pPr>
      <w:r w:rsidRPr="00262121">
        <w:rPr>
          <w:rFonts w:eastAsia="Calibri"/>
          <w:lang w:eastAsia="en-US"/>
        </w:rPr>
        <w:lastRenderedPageBreak/>
        <w:t xml:space="preserve">В соответствии с </w:t>
      </w:r>
      <w:r w:rsidR="00A7334F" w:rsidRPr="00262121">
        <w:rPr>
          <w:rFonts w:eastAsia="Calibri"/>
          <w:lang w:eastAsia="en-US"/>
        </w:rPr>
        <w:t>Федеральны</w:t>
      </w:r>
      <w:r w:rsidR="00074CDD" w:rsidRPr="00262121">
        <w:rPr>
          <w:rFonts w:eastAsia="Calibri"/>
          <w:lang w:eastAsia="en-US"/>
        </w:rPr>
        <w:t>ми</w:t>
      </w:r>
      <w:r w:rsidR="00A7334F" w:rsidRPr="00262121">
        <w:rPr>
          <w:rFonts w:eastAsia="Calibri"/>
          <w:lang w:eastAsia="en-US"/>
        </w:rPr>
        <w:t xml:space="preserve"> государственны</w:t>
      </w:r>
      <w:r w:rsidR="00074CDD" w:rsidRPr="00262121">
        <w:rPr>
          <w:rFonts w:eastAsia="Calibri"/>
          <w:lang w:eastAsia="en-US"/>
        </w:rPr>
        <w:t>ми</w:t>
      </w:r>
      <w:r w:rsidR="00A7334F" w:rsidRPr="00262121">
        <w:rPr>
          <w:rFonts w:eastAsia="Calibri"/>
          <w:lang w:eastAsia="en-US"/>
        </w:rPr>
        <w:t xml:space="preserve"> требовани</w:t>
      </w:r>
      <w:r w:rsidR="00074CDD" w:rsidRPr="00262121">
        <w:rPr>
          <w:rFonts w:eastAsia="Calibri"/>
          <w:lang w:eastAsia="en-US"/>
        </w:rPr>
        <w:t>ями</w:t>
      </w:r>
      <w:r w:rsidR="00A7334F" w:rsidRPr="00262121">
        <w:rPr>
          <w:rFonts w:eastAsia="Calibri"/>
          <w:lang w:eastAsia="en-US"/>
        </w:rPr>
        <w:t xml:space="preserve"> к  программам подготовки научных и научно-педагогических кадров в аспирантуре</w:t>
      </w:r>
      <w:r w:rsidRPr="00262121">
        <w:t>, утвержденн</w:t>
      </w:r>
      <w:r w:rsidR="00A7334F" w:rsidRPr="00262121">
        <w:t>ы</w:t>
      </w:r>
      <w:r w:rsidR="00493F32" w:rsidRPr="00262121">
        <w:t>ми</w:t>
      </w:r>
      <w:r w:rsidRPr="00262121">
        <w:t xml:space="preserve"> Приказом </w:t>
      </w:r>
      <w:r w:rsidR="007C6C70" w:rsidRPr="00262121">
        <w:rPr>
          <w:lang w:eastAsia="en-US"/>
        </w:rPr>
        <w:t>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Минюсте России 23.11.2021 N 65943)</w:t>
      </w:r>
      <w:r w:rsidRPr="00262121">
        <w:t xml:space="preserve">, </w:t>
      </w:r>
      <w:r w:rsidRPr="00262121">
        <w:rPr>
          <w:rFonts w:eastAsia="Calibri"/>
          <w:lang w:eastAsia="en-US"/>
        </w:rPr>
        <w:t>при разработке основной профессиональной образовательной программы</w:t>
      </w:r>
      <w:r w:rsidR="007C6C70" w:rsidRPr="00262121">
        <w:rPr>
          <w:rFonts w:eastAsia="Calibri"/>
          <w:lang w:eastAsia="en-US"/>
        </w:rPr>
        <w:t xml:space="preserve"> - </w:t>
      </w:r>
      <w:r w:rsidR="007C6C70" w:rsidRPr="00262121">
        <w:t>программы подготовки научных и научно-педагогических кадров в аспирантуре</w:t>
      </w:r>
      <w:r w:rsidRPr="00262121">
        <w:rPr>
          <w:rFonts w:eastAsia="Calibri"/>
          <w:lang w:eastAsia="en-US"/>
        </w:rPr>
        <w:t xml:space="preserve"> (далее </w:t>
      </w:r>
      <w:r w:rsidR="001F094F" w:rsidRPr="00262121">
        <w:rPr>
          <w:rFonts w:eastAsia="Calibri"/>
          <w:lang w:eastAsia="en-US"/>
        </w:rPr>
        <w:t>–</w:t>
      </w:r>
      <w:r w:rsidRPr="00262121">
        <w:rPr>
          <w:rFonts w:eastAsia="Calibri"/>
          <w:lang w:eastAsia="en-US"/>
        </w:rPr>
        <w:t xml:space="preserve"> </w:t>
      </w:r>
      <w:r w:rsidR="001F094F" w:rsidRPr="00262121">
        <w:rPr>
          <w:rFonts w:eastAsia="Calibri"/>
          <w:lang w:eastAsia="en-US"/>
        </w:rPr>
        <w:t>программы аспирантуры</w:t>
      </w:r>
      <w:r w:rsidRPr="00262121">
        <w:rPr>
          <w:rFonts w:eastAsia="Calibri"/>
          <w:lang w:eastAsia="en-US"/>
        </w:rPr>
        <w:t>) определены возможности Академии в формировании компетенций выпускников.</w:t>
      </w:r>
    </w:p>
    <w:p w:rsidR="00D320C4" w:rsidRPr="00262121" w:rsidRDefault="00EA0CF8" w:rsidP="00D320C4">
      <w:pPr>
        <w:tabs>
          <w:tab w:val="left" w:pos="708"/>
          <w:tab w:val="left" w:pos="1134"/>
        </w:tabs>
        <w:ind w:firstLine="709"/>
        <w:jc w:val="both"/>
        <w:rPr>
          <w:rFonts w:eastAsia="Calibri"/>
          <w:lang w:eastAsia="en-US"/>
        </w:rPr>
      </w:pPr>
      <w:r w:rsidRPr="00262121">
        <w:rPr>
          <w:rFonts w:eastAsia="Calibri"/>
          <w:lang w:eastAsia="en-US"/>
        </w:rPr>
        <w:t>Процесс изучения дисциплины</w:t>
      </w:r>
      <w:r w:rsidRPr="00262121">
        <w:rPr>
          <w:bCs/>
        </w:rPr>
        <w:t xml:space="preserve"> </w:t>
      </w:r>
      <w:r w:rsidR="0010064D" w:rsidRPr="00262121">
        <w:rPr>
          <w:bCs/>
        </w:rPr>
        <w:t>«</w:t>
      </w:r>
      <w:r w:rsidR="0010064D" w:rsidRPr="00262121">
        <w:rPr>
          <w:b/>
        </w:rPr>
        <w:t>Налоговое регулирование экономики»</w:t>
      </w:r>
      <w:r w:rsidR="0010064D" w:rsidRPr="00262121">
        <w:rPr>
          <w:rFonts w:eastAsia="Calibri"/>
          <w:lang w:eastAsia="en-US"/>
        </w:rPr>
        <w:t xml:space="preserve"> </w:t>
      </w:r>
      <w:r w:rsidR="00D320C4" w:rsidRPr="00262121">
        <w:rPr>
          <w:rFonts w:eastAsia="Calibri"/>
          <w:lang w:eastAsia="en-US"/>
        </w:rPr>
        <w:t>направлен на формирование следующих компетенций:</w:t>
      </w:r>
    </w:p>
    <w:p w:rsidR="00D320C4" w:rsidRPr="00262121" w:rsidRDefault="00D320C4" w:rsidP="00D320C4">
      <w:pPr>
        <w:tabs>
          <w:tab w:val="left" w:pos="708"/>
          <w:tab w:val="left" w:pos="1134"/>
        </w:tabs>
        <w:ind w:firstLine="709"/>
        <w:jc w:val="both"/>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9"/>
        <w:gridCol w:w="1595"/>
        <w:gridCol w:w="4927"/>
      </w:tblGrid>
      <w:tr w:rsidR="00262121" w:rsidRPr="00262121" w:rsidTr="0010064D">
        <w:tc>
          <w:tcPr>
            <w:tcW w:w="3049" w:type="dxa"/>
            <w:vAlign w:val="center"/>
          </w:tcPr>
          <w:p w:rsidR="00D320C4" w:rsidRPr="00262121" w:rsidRDefault="00D320C4" w:rsidP="00D320C4">
            <w:pPr>
              <w:tabs>
                <w:tab w:val="left" w:pos="708"/>
              </w:tabs>
              <w:jc w:val="center"/>
              <w:rPr>
                <w:rFonts w:eastAsia="Calibri"/>
                <w:lang w:eastAsia="en-US"/>
              </w:rPr>
            </w:pPr>
            <w:r w:rsidRPr="00262121">
              <w:rPr>
                <w:rFonts w:eastAsia="Calibri"/>
                <w:lang w:eastAsia="en-US"/>
              </w:rPr>
              <w:t xml:space="preserve">Результаты освоения </w:t>
            </w:r>
            <w:r w:rsidR="001F094F" w:rsidRPr="00262121">
              <w:rPr>
                <w:rFonts w:eastAsia="Calibri"/>
                <w:lang w:eastAsia="en-US"/>
              </w:rPr>
              <w:t>программы аспирантуры</w:t>
            </w:r>
            <w:r w:rsidRPr="00262121">
              <w:rPr>
                <w:rFonts w:eastAsia="Calibri"/>
                <w:lang w:eastAsia="en-US"/>
              </w:rPr>
              <w:t xml:space="preserve"> (содержание </w:t>
            </w:r>
          </w:p>
          <w:p w:rsidR="00D320C4" w:rsidRPr="00262121" w:rsidRDefault="00D320C4" w:rsidP="00D320C4">
            <w:pPr>
              <w:tabs>
                <w:tab w:val="left" w:pos="708"/>
              </w:tabs>
              <w:jc w:val="center"/>
              <w:rPr>
                <w:rFonts w:eastAsia="Calibri"/>
                <w:lang w:eastAsia="en-US"/>
              </w:rPr>
            </w:pPr>
            <w:r w:rsidRPr="00262121">
              <w:rPr>
                <w:rFonts w:eastAsia="Calibri"/>
                <w:lang w:eastAsia="en-US"/>
              </w:rPr>
              <w:t>компетенции)</w:t>
            </w:r>
          </w:p>
        </w:tc>
        <w:tc>
          <w:tcPr>
            <w:tcW w:w="1595" w:type="dxa"/>
            <w:vAlign w:val="center"/>
          </w:tcPr>
          <w:p w:rsidR="00D320C4" w:rsidRPr="00262121" w:rsidRDefault="00D320C4" w:rsidP="00D320C4">
            <w:pPr>
              <w:tabs>
                <w:tab w:val="left" w:pos="708"/>
              </w:tabs>
              <w:jc w:val="center"/>
              <w:rPr>
                <w:rFonts w:eastAsia="Calibri"/>
                <w:lang w:eastAsia="en-US"/>
              </w:rPr>
            </w:pPr>
            <w:r w:rsidRPr="00262121">
              <w:rPr>
                <w:rFonts w:eastAsia="Calibri"/>
                <w:lang w:eastAsia="en-US"/>
              </w:rPr>
              <w:t xml:space="preserve">Код </w:t>
            </w:r>
          </w:p>
          <w:p w:rsidR="00D320C4" w:rsidRPr="00262121" w:rsidRDefault="00D320C4" w:rsidP="00D320C4">
            <w:pPr>
              <w:tabs>
                <w:tab w:val="left" w:pos="708"/>
              </w:tabs>
              <w:jc w:val="center"/>
              <w:rPr>
                <w:rFonts w:eastAsia="Calibri"/>
                <w:lang w:eastAsia="en-US"/>
              </w:rPr>
            </w:pPr>
            <w:r w:rsidRPr="00262121">
              <w:rPr>
                <w:rFonts w:eastAsia="Calibri"/>
                <w:lang w:eastAsia="en-US"/>
              </w:rPr>
              <w:t>компетенции</w:t>
            </w:r>
          </w:p>
        </w:tc>
        <w:tc>
          <w:tcPr>
            <w:tcW w:w="4927" w:type="dxa"/>
            <w:vAlign w:val="center"/>
          </w:tcPr>
          <w:p w:rsidR="00D320C4" w:rsidRPr="00262121" w:rsidRDefault="00D320C4" w:rsidP="00D320C4">
            <w:pPr>
              <w:tabs>
                <w:tab w:val="left" w:pos="708"/>
              </w:tabs>
              <w:jc w:val="center"/>
              <w:rPr>
                <w:rFonts w:eastAsia="Calibri"/>
                <w:lang w:eastAsia="en-US"/>
              </w:rPr>
            </w:pPr>
            <w:r w:rsidRPr="00262121">
              <w:rPr>
                <w:rFonts w:eastAsia="Calibri"/>
                <w:lang w:eastAsia="en-US"/>
              </w:rPr>
              <w:t xml:space="preserve">Перечень планируемых результатов </w:t>
            </w:r>
          </w:p>
          <w:p w:rsidR="00D320C4" w:rsidRPr="00262121" w:rsidRDefault="00D320C4" w:rsidP="00D320C4">
            <w:pPr>
              <w:tabs>
                <w:tab w:val="left" w:pos="708"/>
              </w:tabs>
              <w:jc w:val="center"/>
              <w:rPr>
                <w:rFonts w:eastAsia="Calibri"/>
                <w:lang w:eastAsia="en-US"/>
              </w:rPr>
            </w:pPr>
            <w:r w:rsidRPr="00262121">
              <w:rPr>
                <w:rFonts w:eastAsia="Calibri"/>
                <w:lang w:eastAsia="en-US"/>
              </w:rPr>
              <w:t>обучения по дисциплине</w:t>
            </w:r>
          </w:p>
        </w:tc>
      </w:tr>
      <w:tr w:rsidR="00262121" w:rsidRPr="00262121" w:rsidTr="0010064D">
        <w:tc>
          <w:tcPr>
            <w:tcW w:w="3049" w:type="dxa"/>
            <w:vAlign w:val="center"/>
          </w:tcPr>
          <w:p w:rsidR="0010064D" w:rsidRPr="00262121" w:rsidRDefault="0010064D" w:rsidP="0010064D">
            <w:r w:rsidRPr="00262121">
              <w:t>способностью к самостоятельной постановке и решению сложных теоретических и прикладных задач в отрасли науки финансов</w:t>
            </w:r>
          </w:p>
          <w:p w:rsidR="00D320C4" w:rsidRPr="00262121" w:rsidRDefault="00D320C4" w:rsidP="0010064D">
            <w:pPr>
              <w:rPr>
                <w:rFonts w:eastAsia="Calibri"/>
                <w:lang w:eastAsia="en-US"/>
              </w:rPr>
            </w:pPr>
          </w:p>
        </w:tc>
        <w:tc>
          <w:tcPr>
            <w:tcW w:w="1595" w:type="dxa"/>
            <w:vAlign w:val="center"/>
          </w:tcPr>
          <w:p w:rsidR="00D320C4" w:rsidRPr="00262121" w:rsidRDefault="00D320C4" w:rsidP="0010064D">
            <w:pPr>
              <w:tabs>
                <w:tab w:val="left" w:pos="708"/>
              </w:tabs>
              <w:jc w:val="center"/>
              <w:rPr>
                <w:rFonts w:eastAsia="Calibri"/>
                <w:lang w:eastAsia="en-US"/>
              </w:rPr>
            </w:pPr>
            <w:r w:rsidRPr="00262121">
              <w:rPr>
                <w:rFonts w:eastAsia="Calibri"/>
                <w:lang w:eastAsia="en-US"/>
              </w:rPr>
              <w:t>ПК-</w:t>
            </w:r>
            <w:r w:rsidR="0010064D" w:rsidRPr="00262121">
              <w:rPr>
                <w:rFonts w:eastAsia="Calibri"/>
                <w:lang w:eastAsia="en-US"/>
              </w:rPr>
              <w:t>2</w:t>
            </w:r>
          </w:p>
        </w:tc>
        <w:tc>
          <w:tcPr>
            <w:tcW w:w="4927" w:type="dxa"/>
            <w:vAlign w:val="center"/>
          </w:tcPr>
          <w:p w:rsidR="002C641C" w:rsidRPr="002C641C" w:rsidRDefault="002C641C" w:rsidP="002C641C">
            <w:pPr>
              <w:tabs>
                <w:tab w:val="left" w:pos="315"/>
                <w:tab w:val="left" w:pos="708"/>
              </w:tabs>
              <w:jc w:val="both"/>
              <w:rPr>
                <w:rFonts w:eastAsia="Calibri"/>
                <w:i/>
                <w:lang w:eastAsia="en-US"/>
              </w:rPr>
            </w:pPr>
            <w:r w:rsidRPr="002C641C">
              <w:rPr>
                <w:rFonts w:eastAsia="Calibri"/>
                <w:i/>
                <w:lang w:eastAsia="en-US"/>
              </w:rPr>
              <w:t>Знать</w:t>
            </w:r>
          </w:p>
          <w:p w:rsidR="002C641C" w:rsidRPr="002C641C" w:rsidRDefault="002C641C" w:rsidP="002C641C">
            <w:pPr>
              <w:tabs>
                <w:tab w:val="left" w:pos="315"/>
                <w:tab w:val="left" w:pos="708"/>
              </w:tabs>
              <w:jc w:val="both"/>
              <w:rPr>
                <w:rFonts w:eastAsia="Calibri"/>
                <w:lang w:eastAsia="en-US"/>
              </w:rPr>
            </w:pPr>
            <w:r w:rsidRPr="002C641C">
              <w:t xml:space="preserve">• </w:t>
            </w:r>
            <w:r w:rsidRPr="002C641C">
              <w:rPr>
                <w:rFonts w:eastAsia="Calibri"/>
                <w:lang w:eastAsia="en-US"/>
              </w:rPr>
              <w:t>особенности исследования финансовых рынков</w:t>
            </w:r>
          </w:p>
          <w:p w:rsidR="002C641C" w:rsidRPr="002C641C" w:rsidRDefault="002C641C" w:rsidP="002C641C">
            <w:pPr>
              <w:tabs>
                <w:tab w:val="left" w:pos="315"/>
                <w:tab w:val="left" w:pos="708"/>
              </w:tabs>
              <w:jc w:val="both"/>
              <w:rPr>
                <w:rFonts w:eastAsia="Calibri"/>
                <w:lang w:eastAsia="en-US"/>
              </w:rPr>
            </w:pPr>
            <w:r w:rsidRPr="002C641C">
              <w:rPr>
                <w:rFonts w:eastAsia="Calibri"/>
                <w:lang w:eastAsia="en-US"/>
              </w:rPr>
              <w:t>• особенности организационно-хозяйственной деятельности</w:t>
            </w:r>
          </w:p>
          <w:p w:rsidR="002C641C" w:rsidRPr="002C641C" w:rsidRDefault="002C641C" w:rsidP="002C641C">
            <w:pPr>
              <w:tabs>
                <w:tab w:val="left" w:pos="315"/>
                <w:tab w:val="left" w:pos="708"/>
              </w:tabs>
              <w:jc w:val="both"/>
              <w:rPr>
                <w:rFonts w:eastAsia="Calibri"/>
                <w:i/>
                <w:lang w:eastAsia="en-US"/>
              </w:rPr>
            </w:pPr>
            <w:r w:rsidRPr="002C641C">
              <w:rPr>
                <w:rFonts w:eastAsia="Calibri"/>
                <w:i/>
                <w:lang w:eastAsia="en-US"/>
              </w:rPr>
              <w:t>Уметь</w:t>
            </w:r>
          </w:p>
          <w:p w:rsidR="002C641C" w:rsidRPr="002C641C" w:rsidRDefault="002C641C" w:rsidP="002C641C">
            <w:pPr>
              <w:tabs>
                <w:tab w:val="left" w:pos="315"/>
                <w:tab w:val="left" w:pos="708"/>
              </w:tabs>
              <w:jc w:val="both"/>
              <w:rPr>
                <w:rFonts w:eastAsia="Calibri"/>
                <w:lang w:eastAsia="en-US"/>
              </w:rPr>
            </w:pPr>
            <w:r w:rsidRPr="002C641C">
              <w:rPr>
                <w:rFonts w:eastAsia="Calibri"/>
                <w:lang w:eastAsia="en-US"/>
              </w:rPr>
              <w:t>• выявлять особенности исследования отраслевых рынков</w:t>
            </w:r>
          </w:p>
          <w:p w:rsidR="002C641C" w:rsidRPr="002C641C" w:rsidRDefault="002C641C" w:rsidP="002C641C">
            <w:pPr>
              <w:tabs>
                <w:tab w:val="left" w:pos="315"/>
                <w:tab w:val="left" w:pos="708"/>
              </w:tabs>
              <w:jc w:val="both"/>
              <w:rPr>
                <w:rFonts w:eastAsia="Calibri"/>
                <w:lang w:eastAsia="en-US"/>
              </w:rPr>
            </w:pPr>
            <w:r w:rsidRPr="002C641C">
              <w:rPr>
                <w:rFonts w:eastAsia="Calibri"/>
                <w:lang w:eastAsia="en-US"/>
              </w:rPr>
              <w:t>• определять особенности организационно-хозяйственной деятельности</w:t>
            </w:r>
          </w:p>
          <w:p w:rsidR="002C641C" w:rsidRPr="002C641C" w:rsidRDefault="002C641C" w:rsidP="002C641C">
            <w:pPr>
              <w:tabs>
                <w:tab w:val="left" w:pos="315"/>
                <w:tab w:val="left" w:pos="708"/>
              </w:tabs>
              <w:jc w:val="both"/>
              <w:rPr>
                <w:rFonts w:eastAsia="Calibri"/>
                <w:i/>
                <w:lang w:eastAsia="en-US"/>
              </w:rPr>
            </w:pPr>
            <w:r w:rsidRPr="002C641C">
              <w:rPr>
                <w:rFonts w:eastAsia="Calibri"/>
                <w:i/>
                <w:lang w:eastAsia="en-US"/>
              </w:rPr>
              <w:t>Владеть</w:t>
            </w:r>
          </w:p>
          <w:p w:rsidR="002C641C" w:rsidRPr="002C641C" w:rsidRDefault="002C641C" w:rsidP="002C641C">
            <w:pPr>
              <w:tabs>
                <w:tab w:val="left" w:pos="315"/>
                <w:tab w:val="left" w:pos="708"/>
              </w:tabs>
              <w:jc w:val="both"/>
              <w:rPr>
                <w:rFonts w:eastAsia="Calibri"/>
                <w:lang w:eastAsia="en-US"/>
              </w:rPr>
            </w:pPr>
            <w:r w:rsidRPr="002C641C">
              <w:rPr>
                <w:rFonts w:eastAsia="Calibri"/>
                <w:i/>
                <w:lang w:eastAsia="en-US"/>
              </w:rPr>
              <w:t xml:space="preserve">• </w:t>
            </w:r>
            <w:r w:rsidRPr="002C641C">
              <w:rPr>
                <w:rFonts w:eastAsia="Calibri"/>
                <w:lang w:eastAsia="en-US"/>
              </w:rPr>
              <w:t>методами исследования отраслевых рынков</w:t>
            </w:r>
          </w:p>
          <w:p w:rsidR="00D320C4" w:rsidRPr="00262121" w:rsidRDefault="002C641C" w:rsidP="002C641C">
            <w:pPr>
              <w:tabs>
                <w:tab w:val="left" w:pos="315"/>
              </w:tabs>
              <w:autoSpaceDE w:val="0"/>
              <w:autoSpaceDN w:val="0"/>
              <w:adjustRightInd w:val="0"/>
              <w:rPr>
                <w:rFonts w:eastAsia="Calibri"/>
                <w:i/>
                <w:lang w:eastAsia="en-US"/>
              </w:rPr>
            </w:pPr>
            <w:r w:rsidRPr="00262121">
              <w:rPr>
                <w:rFonts w:eastAsia="Calibri"/>
                <w:lang w:eastAsia="en-US"/>
              </w:rPr>
              <w:t>• механизмами исследования организационно-хозяйственной деятельности</w:t>
            </w:r>
          </w:p>
        </w:tc>
      </w:tr>
      <w:tr w:rsidR="0010064D" w:rsidRPr="00262121" w:rsidTr="0010064D">
        <w:tc>
          <w:tcPr>
            <w:tcW w:w="3049" w:type="dxa"/>
            <w:vAlign w:val="center"/>
          </w:tcPr>
          <w:p w:rsidR="0010064D" w:rsidRPr="00262121" w:rsidRDefault="0010064D" w:rsidP="0010064D">
            <w:r w:rsidRPr="00262121">
              <w:t>способностью применять методологию теоретических и экспериментальных исследований в области экономики, финансов, денежного обращения и кредита</w:t>
            </w:r>
          </w:p>
          <w:p w:rsidR="0010064D" w:rsidRPr="00262121" w:rsidRDefault="0010064D" w:rsidP="0010064D"/>
        </w:tc>
        <w:tc>
          <w:tcPr>
            <w:tcW w:w="1595" w:type="dxa"/>
            <w:vAlign w:val="center"/>
          </w:tcPr>
          <w:p w:rsidR="0010064D" w:rsidRPr="00262121" w:rsidRDefault="0010064D" w:rsidP="0010064D">
            <w:pPr>
              <w:tabs>
                <w:tab w:val="left" w:pos="708"/>
              </w:tabs>
              <w:jc w:val="center"/>
              <w:rPr>
                <w:rFonts w:eastAsia="Calibri"/>
                <w:lang w:eastAsia="en-US"/>
              </w:rPr>
            </w:pPr>
            <w:r w:rsidRPr="00262121">
              <w:rPr>
                <w:rFonts w:eastAsia="Calibri"/>
                <w:lang w:eastAsia="en-US"/>
              </w:rPr>
              <w:t>ПК-4</w:t>
            </w:r>
          </w:p>
        </w:tc>
        <w:tc>
          <w:tcPr>
            <w:tcW w:w="4927" w:type="dxa"/>
            <w:vAlign w:val="center"/>
          </w:tcPr>
          <w:p w:rsidR="002C641C" w:rsidRPr="002C641C" w:rsidRDefault="002C641C" w:rsidP="002C641C">
            <w:pPr>
              <w:tabs>
                <w:tab w:val="left" w:pos="315"/>
                <w:tab w:val="left" w:pos="708"/>
              </w:tabs>
              <w:rPr>
                <w:rFonts w:eastAsia="Calibri"/>
                <w:i/>
                <w:lang w:eastAsia="en-US"/>
              </w:rPr>
            </w:pPr>
            <w:r w:rsidRPr="002C641C">
              <w:rPr>
                <w:rFonts w:eastAsia="Calibri"/>
                <w:i/>
                <w:lang w:eastAsia="en-US"/>
              </w:rPr>
              <w:t>Знать</w:t>
            </w:r>
          </w:p>
          <w:p w:rsidR="002C641C" w:rsidRPr="002C641C" w:rsidRDefault="002C641C" w:rsidP="002C641C">
            <w:pPr>
              <w:tabs>
                <w:tab w:val="left" w:pos="315"/>
                <w:tab w:val="left" w:pos="708"/>
              </w:tabs>
              <w:rPr>
                <w:rFonts w:eastAsia="Calibri"/>
                <w:lang w:eastAsia="en-US"/>
              </w:rPr>
            </w:pPr>
            <w:r w:rsidRPr="002C641C">
              <w:rPr>
                <w:rFonts w:eastAsia="Calibri"/>
                <w:i/>
                <w:lang w:eastAsia="en-US"/>
              </w:rPr>
              <w:t>•</w:t>
            </w:r>
            <w:r w:rsidRPr="002C641C">
              <w:rPr>
                <w:rFonts w:eastAsia="Calibri"/>
                <w:i/>
                <w:lang w:eastAsia="en-US"/>
              </w:rPr>
              <w:tab/>
            </w:r>
            <w:r w:rsidRPr="002C641C">
              <w:rPr>
                <w:rFonts w:eastAsia="Calibri"/>
                <w:lang w:eastAsia="en-US"/>
              </w:rPr>
              <w:t>основные методы теоретических исследований в области экономики, финансов, денежного обращения и кредита;</w:t>
            </w:r>
          </w:p>
          <w:p w:rsidR="002C641C" w:rsidRPr="002C641C" w:rsidRDefault="002C641C" w:rsidP="002C641C">
            <w:pPr>
              <w:tabs>
                <w:tab w:val="left" w:pos="315"/>
                <w:tab w:val="left" w:pos="708"/>
              </w:tabs>
              <w:rPr>
                <w:rFonts w:eastAsia="Calibri"/>
                <w:lang w:eastAsia="en-US"/>
              </w:rPr>
            </w:pPr>
            <w:r w:rsidRPr="002C641C">
              <w:rPr>
                <w:rFonts w:eastAsia="Calibri"/>
                <w:lang w:eastAsia="en-US"/>
              </w:rPr>
              <w:t>•</w:t>
            </w:r>
            <w:r w:rsidRPr="002C641C">
              <w:rPr>
                <w:rFonts w:eastAsia="Calibri"/>
                <w:lang w:eastAsia="en-US"/>
              </w:rPr>
              <w:tab/>
              <w:t>основные методы экспериментальных исследований в области экономики, финансов, денежного обращения и кредита</w:t>
            </w:r>
          </w:p>
          <w:p w:rsidR="002C641C" w:rsidRPr="002C641C" w:rsidRDefault="002C641C" w:rsidP="002C641C">
            <w:pPr>
              <w:tabs>
                <w:tab w:val="left" w:pos="315"/>
                <w:tab w:val="left" w:pos="708"/>
              </w:tabs>
              <w:rPr>
                <w:rFonts w:eastAsia="Calibri"/>
                <w:i/>
                <w:lang w:eastAsia="en-US"/>
              </w:rPr>
            </w:pPr>
            <w:r w:rsidRPr="002C641C">
              <w:rPr>
                <w:rFonts w:eastAsia="Calibri"/>
                <w:i/>
                <w:lang w:eastAsia="en-US"/>
              </w:rPr>
              <w:t>Уметь</w:t>
            </w:r>
          </w:p>
          <w:p w:rsidR="002C641C" w:rsidRPr="002C641C" w:rsidRDefault="002C641C" w:rsidP="002C641C">
            <w:pPr>
              <w:tabs>
                <w:tab w:val="left" w:pos="315"/>
                <w:tab w:val="left" w:pos="708"/>
              </w:tabs>
              <w:rPr>
                <w:rFonts w:eastAsia="Calibri"/>
                <w:lang w:eastAsia="en-US"/>
              </w:rPr>
            </w:pPr>
            <w:r w:rsidRPr="002C641C">
              <w:rPr>
                <w:rFonts w:eastAsia="Calibri"/>
                <w:i/>
                <w:lang w:eastAsia="en-US"/>
              </w:rPr>
              <w:t>•</w:t>
            </w:r>
            <w:r w:rsidRPr="002C641C">
              <w:rPr>
                <w:rFonts w:eastAsia="Calibri"/>
                <w:i/>
                <w:lang w:eastAsia="en-US"/>
              </w:rPr>
              <w:tab/>
            </w:r>
            <w:r w:rsidRPr="002C641C">
              <w:rPr>
                <w:rFonts w:eastAsia="Calibri"/>
                <w:lang w:eastAsia="en-US"/>
              </w:rPr>
              <w:t>применять методы теоретических исследований в области экономики, финансов, денежного обращения и кредита</w:t>
            </w:r>
          </w:p>
          <w:p w:rsidR="002C641C" w:rsidRPr="002C641C" w:rsidRDefault="002C641C" w:rsidP="002C641C">
            <w:pPr>
              <w:tabs>
                <w:tab w:val="left" w:pos="315"/>
                <w:tab w:val="left" w:pos="708"/>
              </w:tabs>
              <w:rPr>
                <w:rFonts w:eastAsia="Calibri"/>
                <w:lang w:eastAsia="en-US"/>
              </w:rPr>
            </w:pPr>
            <w:r w:rsidRPr="002C641C">
              <w:rPr>
                <w:rFonts w:eastAsia="Calibri"/>
                <w:lang w:eastAsia="en-US"/>
              </w:rPr>
              <w:t>•</w:t>
            </w:r>
            <w:r w:rsidRPr="002C641C">
              <w:rPr>
                <w:rFonts w:eastAsia="Calibri"/>
                <w:lang w:eastAsia="en-US"/>
              </w:rPr>
              <w:tab/>
              <w:t>применять методы экспериментальных исследований в области экономики, финансов, денежного обращения и кредита</w:t>
            </w:r>
          </w:p>
          <w:p w:rsidR="002C641C" w:rsidRPr="002C641C" w:rsidRDefault="002C641C" w:rsidP="002C641C">
            <w:pPr>
              <w:tabs>
                <w:tab w:val="left" w:pos="315"/>
                <w:tab w:val="left" w:pos="708"/>
              </w:tabs>
              <w:rPr>
                <w:rFonts w:eastAsia="Calibri"/>
                <w:i/>
                <w:lang w:eastAsia="en-US"/>
              </w:rPr>
            </w:pPr>
            <w:r w:rsidRPr="002C641C">
              <w:rPr>
                <w:rFonts w:eastAsia="Calibri"/>
                <w:i/>
                <w:lang w:eastAsia="en-US"/>
              </w:rPr>
              <w:t>Владеть</w:t>
            </w:r>
          </w:p>
          <w:p w:rsidR="002C641C" w:rsidRPr="002C641C" w:rsidRDefault="002C641C" w:rsidP="002C641C">
            <w:pPr>
              <w:tabs>
                <w:tab w:val="left" w:pos="315"/>
                <w:tab w:val="left" w:pos="708"/>
              </w:tabs>
              <w:rPr>
                <w:rFonts w:eastAsia="Calibri"/>
                <w:lang w:eastAsia="en-US"/>
              </w:rPr>
            </w:pPr>
            <w:r w:rsidRPr="002C641C">
              <w:rPr>
                <w:rFonts w:eastAsia="Calibri"/>
                <w:i/>
                <w:lang w:eastAsia="en-US"/>
              </w:rPr>
              <w:t>•</w:t>
            </w:r>
            <w:r w:rsidRPr="002C641C">
              <w:rPr>
                <w:rFonts w:eastAsia="Calibri"/>
                <w:i/>
                <w:lang w:eastAsia="en-US"/>
              </w:rPr>
              <w:tab/>
            </w:r>
            <w:r w:rsidRPr="002C641C">
              <w:rPr>
                <w:rFonts w:eastAsia="Calibri"/>
                <w:lang w:eastAsia="en-US"/>
              </w:rPr>
              <w:t>навыками применения методов теоретических исследований в области экономики, финансов, денежного обращения и кредита</w:t>
            </w:r>
          </w:p>
          <w:p w:rsidR="0010064D" w:rsidRPr="00262121" w:rsidRDefault="002C641C" w:rsidP="002C641C">
            <w:pPr>
              <w:tabs>
                <w:tab w:val="left" w:pos="315"/>
                <w:tab w:val="left" w:pos="708"/>
              </w:tabs>
              <w:rPr>
                <w:rFonts w:eastAsia="Calibri"/>
                <w:i/>
                <w:lang w:eastAsia="en-US"/>
              </w:rPr>
            </w:pPr>
            <w:r w:rsidRPr="00262121">
              <w:rPr>
                <w:rFonts w:eastAsia="Calibri"/>
                <w:lang w:eastAsia="en-US"/>
              </w:rPr>
              <w:t>•</w:t>
            </w:r>
            <w:r w:rsidRPr="00262121">
              <w:rPr>
                <w:rFonts w:eastAsia="Calibri"/>
                <w:lang w:eastAsia="en-US"/>
              </w:rPr>
              <w:tab/>
              <w:t>навыками применения методов экспериментальных исследований в области эконо</w:t>
            </w:r>
            <w:r w:rsidRPr="00262121">
              <w:rPr>
                <w:rFonts w:eastAsia="Calibri"/>
                <w:lang w:eastAsia="en-US"/>
              </w:rPr>
              <w:lastRenderedPageBreak/>
              <w:t>мики, финансов, денежного обращения и кредита</w:t>
            </w:r>
          </w:p>
        </w:tc>
      </w:tr>
    </w:tbl>
    <w:p w:rsidR="00D320C4" w:rsidRPr="00262121" w:rsidRDefault="00D320C4" w:rsidP="00D320C4">
      <w:pPr>
        <w:tabs>
          <w:tab w:val="left" w:pos="708"/>
          <w:tab w:val="left" w:pos="1134"/>
        </w:tabs>
        <w:ind w:firstLine="709"/>
        <w:jc w:val="both"/>
        <w:rPr>
          <w:rFonts w:eastAsia="Calibri"/>
          <w:lang w:eastAsia="en-US"/>
        </w:rPr>
      </w:pPr>
    </w:p>
    <w:p w:rsidR="00D320C4" w:rsidRPr="00262121" w:rsidRDefault="00704447" w:rsidP="00D320C4">
      <w:pPr>
        <w:ind w:firstLine="709"/>
        <w:contextualSpacing/>
        <w:jc w:val="both"/>
        <w:rPr>
          <w:rFonts w:eastAsia="Calibri"/>
          <w:b/>
          <w:spacing w:val="4"/>
          <w:lang w:eastAsia="en-US"/>
        </w:rPr>
      </w:pPr>
      <w:r w:rsidRPr="00262121">
        <w:rPr>
          <w:rFonts w:eastAsia="Calibri"/>
          <w:b/>
          <w:spacing w:val="4"/>
          <w:lang w:eastAsia="en-US"/>
        </w:rPr>
        <w:t>3</w:t>
      </w:r>
      <w:r w:rsidR="00D320C4" w:rsidRPr="00262121">
        <w:rPr>
          <w:rFonts w:eastAsia="Calibri"/>
          <w:b/>
          <w:spacing w:val="4"/>
          <w:lang w:eastAsia="en-US"/>
        </w:rPr>
        <w:t xml:space="preserve">. </w:t>
      </w:r>
      <w:r w:rsidR="00A513D6" w:rsidRPr="00262121">
        <w:rPr>
          <w:b/>
          <w:spacing w:val="4"/>
        </w:rPr>
        <w:t>Объем дисциплины в академических часах, выделенных на контактную работу обучающихся с преподавателем (по видам учебных занятий) и на самостоятельную работу обучающихся</w:t>
      </w:r>
    </w:p>
    <w:p w:rsidR="00A513D6" w:rsidRPr="00262121" w:rsidRDefault="00991A0A" w:rsidP="00D320C4">
      <w:pPr>
        <w:ind w:firstLine="709"/>
        <w:jc w:val="both"/>
        <w:rPr>
          <w:rFonts w:eastAsia="Calibri"/>
          <w:lang w:eastAsia="en-US"/>
        </w:rPr>
      </w:pPr>
      <w:r w:rsidRPr="00262121">
        <w:rPr>
          <w:rFonts w:eastAsia="Calibri"/>
          <w:lang w:eastAsia="en-US"/>
        </w:rPr>
        <w:t xml:space="preserve">Объем учебной дисциплины: </w:t>
      </w:r>
      <w:r w:rsidRPr="00262121">
        <w:rPr>
          <w:rFonts w:eastAsia="Calibri"/>
          <w:b/>
          <w:lang w:eastAsia="en-US"/>
        </w:rPr>
        <w:t>72 академических часа</w:t>
      </w:r>
    </w:p>
    <w:p w:rsidR="00D320C4" w:rsidRPr="00262121" w:rsidRDefault="00D320C4" w:rsidP="00D320C4">
      <w:pPr>
        <w:ind w:firstLine="709"/>
        <w:jc w:val="both"/>
        <w:rPr>
          <w:rFonts w:eastAsia="Calibri"/>
          <w:lang w:eastAsia="en-US"/>
        </w:rPr>
      </w:pPr>
      <w:r w:rsidRPr="00262121">
        <w:rPr>
          <w:rFonts w:eastAsia="Calibri"/>
          <w:lang w:eastAsia="en-US"/>
        </w:rPr>
        <w:t>Из них:</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5"/>
        <w:gridCol w:w="3827"/>
      </w:tblGrid>
      <w:tr w:rsidR="00262121" w:rsidRPr="00262121" w:rsidTr="00562FF6">
        <w:tc>
          <w:tcPr>
            <w:tcW w:w="5215" w:type="dxa"/>
          </w:tcPr>
          <w:p w:rsidR="00562FF6" w:rsidRPr="00262121" w:rsidRDefault="00562FF6" w:rsidP="00D320C4">
            <w:pPr>
              <w:tabs>
                <w:tab w:val="left" w:pos="487"/>
              </w:tabs>
              <w:jc w:val="center"/>
            </w:pPr>
            <w:r w:rsidRPr="00262121">
              <w:t>Контактная работа</w:t>
            </w:r>
          </w:p>
        </w:tc>
        <w:tc>
          <w:tcPr>
            <w:tcW w:w="3827" w:type="dxa"/>
            <w:vAlign w:val="center"/>
          </w:tcPr>
          <w:p w:rsidR="00562FF6" w:rsidRPr="00262121" w:rsidRDefault="00876FCE" w:rsidP="00D320C4">
            <w:pPr>
              <w:tabs>
                <w:tab w:val="left" w:pos="487"/>
              </w:tabs>
              <w:jc w:val="center"/>
              <w:rPr>
                <w:b/>
              </w:rPr>
            </w:pPr>
            <w:r w:rsidRPr="00262121">
              <w:rPr>
                <w:b/>
              </w:rPr>
              <w:t>30</w:t>
            </w:r>
          </w:p>
        </w:tc>
      </w:tr>
      <w:tr w:rsidR="00262121" w:rsidRPr="00262121" w:rsidTr="00562FF6">
        <w:tc>
          <w:tcPr>
            <w:tcW w:w="5215" w:type="dxa"/>
          </w:tcPr>
          <w:p w:rsidR="00562FF6" w:rsidRPr="00262121" w:rsidRDefault="00562FF6" w:rsidP="00D320C4">
            <w:pPr>
              <w:tabs>
                <w:tab w:val="left" w:pos="487"/>
              </w:tabs>
              <w:jc w:val="center"/>
              <w:rPr>
                <w:i/>
              </w:rPr>
            </w:pPr>
            <w:r w:rsidRPr="00262121">
              <w:rPr>
                <w:i/>
              </w:rPr>
              <w:t>Лекций</w:t>
            </w:r>
          </w:p>
        </w:tc>
        <w:tc>
          <w:tcPr>
            <w:tcW w:w="3827" w:type="dxa"/>
            <w:vAlign w:val="center"/>
          </w:tcPr>
          <w:p w:rsidR="00562FF6" w:rsidRPr="00262121" w:rsidRDefault="00876FCE" w:rsidP="00D320C4">
            <w:pPr>
              <w:tabs>
                <w:tab w:val="left" w:pos="487"/>
              </w:tabs>
              <w:jc w:val="center"/>
              <w:rPr>
                <w:i/>
              </w:rPr>
            </w:pPr>
            <w:r w:rsidRPr="00262121">
              <w:rPr>
                <w:i/>
              </w:rPr>
              <w:t>12</w:t>
            </w:r>
          </w:p>
        </w:tc>
      </w:tr>
      <w:tr w:rsidR="00262121" w:rsidRPr="00262121" w:rsidTr="00562FF6">
        <w:tc>
          <w:tcPr>
            <w:tcW w:w="5215" w:type="dxa"/>
          </w:tcPr>
          <w:p w:rsidR="00562FF6" w:rsidRPr="00262121" w:rsidRDefault="00562FF6" w:rsidP="00D320C4">
            <w:pPr>
              <w:tabs>
                <w:tab w:val="left" w:pos="487"/>
              </w:tabs>
              <w:jc w:val="center"/>
              <w:rPr>
                <w:i/>
              </w:rPr>
            </w:pPr>
            <w:r w:rsidRPr="00262121">
              <w:rPr>
                <w:i/>
              </w:rPr>
              <w:t>Практических занятий</w:t>
            </w:r>
          </w:p>
        </w:tc>
        <w:tc>
          <w:tcPr>
            <w:tcW w:w="3827" w:type="dxa"/>
            <w:vAlign w:val="center"/>
          </w:tcPr>
          <w:p w:rsidR="00562FF6" w:rsidRPr="00262121" w:rsidRDefault="00562FF6" w:rsidP="00D320C4">
            <w:pPr>
              <w:tabs>
                <w:tab w:val="left" w:pos="487"/>
              </w:tabs>
              <w:jc w:val="center"/>
              <w:rPr>
                <w:i/>
              </w:rPr>
            </w:pPr>
            <w:r w:rsidRPr="00262121">
              <w:rPr>
                <w:i/>
              </w:rPr>
              <w:t>1</w:t>
            </w:r>
            <w:r w:rsidR="00876FCE" w:rsidRPr="00262121">
              <w:rPr>
                <w:i/>
              </w:rPr>
              <w:t>8</w:t>
            </w:r>
          </w:p>
        </w:tc>
      </w:tr>
      <w:tr w:rsidR="00262121" w:rsidRPr="00262121" w:rsidTr="00562FF6">
        <w:tc>
          <w:tcPr>
            <w:tcW w:w="5215" w:type="dxa"/>
          </w:tcPr>
          <w:p w:rsidR="00562FF6" w:rsidRPr="00262121" w:rsidRDefault="00562FF6" w:rsidP="00D320C4">
            <w:pPr>
              <w:tabs>
                <w:tab w:val="left" w:pos="487"/>
              </w:tabs>
              <w:jc w:val="center"/>
            </w:pPr>
            <w:r w:rsidRPr="00262121">
              <w:t>Самостоятельная работа обучающихся</w:t>
            </w:r>
          </w:p>
        </w:tc>
        <w:tc>
          <w:tcPr>
            <w:tcW w:w="3827" w:type="dxa"/>
            <w:vAlign w:val="center"/>
          </w:tcPr>
          <w:p w:rsidR="00562FF6" w:rsidRPr="00262121" w:rsidRDefault="00562FF6" w:rsidP="00D320C4">
            <w:pPr>
              <w:tabs>
                <w:tab w:val="left" w:pos="487"/>
              </w:tabs>
              <w:jc w:val="center"/>
              <w:rPr>
                <w:b/>
              </w:rPr>
            </w:pPr>
            <w:r w:rsidRPr="00262121">
              <w:rPr>
                <w:b/>
              </w:rPr>
              <w:t>4</w:t>
            </w:r>
            <w:r w:rsidR="00876FCE" w:rsidRPr="00262121">
              <w:rPr>
                <w:b/>
              </w:rPr>
              <w:t>0</w:t>
            </w:r>
          </w:p>
        </w:tc>
      </w:tr>
      <w:tr w:rsidR="00262121" w:rsidRPr="00262121" w:rsidTr="00562FF6">
        <w:tc>
          <w:tcPr>
            <w:tcW w:w="5215" w:type="dxa"/>
          </w:tcPr>
          <w:p w:rsidR="00562FF6" w:rsidRPr="00262121" w:rsidRDefault="00562FF6" w:rsidP="00D320C4">
            <w:pPr>
              <w:tabs>
                <w:tab w:val="left" w:pos="487"/>
              </w:tabs>
              <w:jc w:val="center"/>
            </w:pPr>
            <w:r w:rsidRPr="00262121">
              <w:t>Кон</w:t>
            </w:r>
            <w:r w:rsidR="00876FCE" w:rsidRPr="00262121">
              <w:t>сультация</w:t>
            </w:r>
          </w:p>
        </w:tc>
        <w:tc>
          <w:tcPr>
            <w:tcW w:w="3827" w:type="dxa"/>
            <w:vAlign w:val="center"/>
          </w:tcPr>
          <w:p w:rsidR="00562FF6" w:rsidRPr="00262121" w:rsidRDefault="00876FCE" w:rsidP="00D320C4">
            <w:pPr>
              <w:tabs>
                <w:tab w:val="left" w:pos="487"/>
              </w:tabs>
              <w:jc w:val="center"/>
              <w:rPr>
                <w:b/>
              </w:rPr>
            </w:pPr>
            <w:r w:rsidRPr="00262121">
              <w:rPr>
                <w:b/>
              </w:rPr>
              <w:t>2</w:t>
            </w:r>
          </w:p>
        </w:tc>
      </w:tr>
      <w:tr w:rsidR="00262121" w:rsidRPr="00262121" w:rsidTr="00562FF6">
        <w:tc>
          <w:tcPr>
            <w:tcW w:w="5215" w:type="dxa"/>
            <w:vAlign w:val="center"/>
          </w:tcPr>
          <w:p w:rsidR="00562FF6" w:rsidRPr="00262121" w:rsidRDefault="00562FF6" w:rsidP="00D320C4">
            <w:pPr>
              <w:tabs>
                <w:tab w:val="left" w:pos="487"/>
              </w:tabs>
              <w:jc w:val="center"/>
            </w:pPr>
            <w:r w:rsidRPr="00262121">
              <w:t>Формы промежуточной аттестации</w:t>
            </w:r>
          </w:p>
        </w:tc>
        <w:tc>
          <w:tcPr>
            <w:tcW w:w="3827" w:type="dxa"/>
            <w:vAlign w:val="center"/>
          </w:tcPr>
          <w:p w:rsidR="00562FF6" w:rsidRPr="00262121" w:rsidRDefault="00262121" w:rsidP="00D320C4">
            <w:pPr>
              <w:tabs>
                <w:tab w:val="left" w:pos="487"/>
              </w:tabs>
              <w:jc w:val="center"/>
              <w:rPr>
                <w:b/>
              </w:rPr>
            </w:pPr>
            <w:r>
              <w:rPr>
                <w:b/>
              </w:rPr>
              <w:t>Зачет</w:t>
            </w:r>
          </w:p>
        </w:tc>
      </w:tr>
    </w:tbl>
    <w:p w:rsidR="00BB70FB" w:rsidRPr="00262121" w:rsidRDefault="00BB70FB" w:rsidP="00A76E53">
      <w:pPr>
        <w:pStyle w:val="a5"/>
        <w:spacing w:after="0" w:line="240" w:lineRule="auto"/>
        <w:ind w:left="0" w:firstLine="709"/>
        <w:jc w:val="both"/>
        <w:rPr>
          <w:rFonts w:ascii="Times New Roman" w:hAnsi="Times New Roman"/>
          <w:sz w:val="24"/>
          <w:szCs w:val="24"/>
        </w:rPr>
      </w:pPr>
    </w:p>
    <w:p w:rsidR="00D320C4" w:rsidRPr="00262121" w:rsidRDefault="00704447" w:rsidP="00D320C4">
      <w:pPr>
        <w:keepNext/>
        <w:ind w:firstLine="709"/>
        <w:jc w:val="both"/>
        <w:rPr>
          <w:rFonts w:eastAsia="Calibri"/>
          <w:b/>
        </w:rPr>
      </w:pPr>
      <w:r w:rsidRPr="00262121">
        <w:rPr>
          <w:b/>
        </w:rPr>
        <w:t>4</w:t>
      </w:r>
      <w:r w:rsidR="00D320C4" w:rsidRPr="00262121">
        <w:rPr>
          <w:b/>
        </w:rPr>
        <w:t>.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320C4" w:rsidRPr="00262121" w:rsidRDefault="00704447" w:rsidP="00D320C4">
      <w:pPr>
        <w:tabs>
          <w:tab w:val="left" w:pos="900"/>
        </w:tabs>
        <w:ind w:firstLine="709"/>
        <w:jc w:val="both"/>
        <w:rPr>
          <w:b/>
        </w:rPr>
      </w:pPr>
      <w:r w:rsidRPr="00262121">
        <w:rPr>
          <w:b/>
        </w:rPr>
        <w:t>4</w:t>
      </w:r>
      <w:r w:rsidR="00D320C4" w:rsidRPr="00262121">
        <w:rPr>
          <w:b/>
        </w:rPr>
        <w:t>.1. Тематический план для очной формы обучения</w:t>
      </w:r>
    </w:p>
    <w:p w:rsidR="00493F32" w:rsidRPr="00262121" w:rsidRDefault="00493F32" w:rsidP="00D320C4">
      <w:pPr>
        <w:tabs>
          <w:tab w:val="left" w:pos="900"/>
        </w:tabs>
        <w:jc w:val="both"/>
        <w:rPr>
          <w:b/>
        </w:rPr>
      </w:pPr>
    </w:p>
    <w:tbl>
      <w:tblPr>
        <w:tblW w:w="9508"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2"/>
        <w:gridCol w:w="709"/>
        <w:gridCol w:w="709"/>
        <w:gridCol w:w="708"/>
        <w:gridCol w:w="720"/>
        <w:gridCol w:w="840"/>
      </w:tblGrid>
      <w:tr w:rsidR="00262121" w:rsidRPr="00262121" w:rsidTr="00D320C4">
        <w:trPr>
          <w:trHeight w:val="510"/>
        </w:trPr>
        <w:tc>
          <w:tcPr>
            <w:tcW w:w="9508" w:type="dxa"/>
            <w:gridSpan w:val="6"/>
            <w:tcBorders>
              <w:top w:val="single" w:sz="4" w:space="0" w:color="auto"/>
              <w:left w:val="single" w:sz="4" w:space="0" w:color="auto"/>
              <w:bottom w:val="single" w:sz="4" w:space="0" w:color="auto"/>
              <w:right w:val="single" w:sz="4" w:space="0" w:color="auto"/>
            </w:tcBorders>
            <w:vAlign w:val="center"/>
            <w:hideMark/>
          </w:tcPr>
          <w:p w:rsidR="00D320C4" w:rsidRPr="00262121" w:rsidRDefault="00D320C4" w:rsidP="00D320C4">
            <w:pPr>
              <w:rPr>
                <w:b/>
                <w:bCs/>
              </w:rPr>
            </w:pPr>
          </w:p>
        </w:tc>
      </w:tr>
      <w:tr w:rsidR="00262121" w:rsidRPr="00262121" w:rsidTr="00493F32">
        <w:trPr>
          <w:trHeight w:val="510"/>
        </w:trPr>
        <w:tc>
          <w:tcPr>
            <w:tcW w:w="5822" w:type="dxa"/>
            <w:tcBorders>
              <w:top w:val="single" w:sz="4" w:space="0" w:color="auto"/>
              <w:left w:val="single" w:sz="4" w:space="0" w:color="auto"/>
              <w:bottom w:val="single" w:sz="4" w:space="0" w:color="auto"/>
              <w:right w:val="single" w:sz="4" w:space="0" w:color="auto"/>
            </w:tcBorders>
            <w:vAlign w:val="center"/>
            <w:hideMark/>
          </w:tcPr>
          <w:p w:rsidR="00493F32" w:rsidRPr="00262121" w:rsidRDefault="00493F32" w:rsidP="00D320C4">
            <w:pPr>
              <w:jc w:val="center"/>
            </w:pPr>
            <w:r w:rsidRPr="00262121">
              <w:t>Наименование раздела дисциплины</w:t>
            </w:r>
          </w:p>
        </w:tc>
        <w:tc>
          <w:tcPr>
            <w:tcW w:w="709" w:type="dxa"/>
            <w:tcBorders>
              <w:top w:val="single" w:sz="4" w:space="0" w:color="auto"/>
              <w:left w:val="single" w:sz="4" w:space="0" w:color="auto"/>
              <w:bottom w:val="single" w:sz="4" w:space="0" w:color="auto"/>
              <w:right w:val="single" w:sz="4" w:space="0" w:color="auto"/>
            </w:tcBorders>
            <w:vAlign w:val="center"/>
            <w:hideMark/>
          </w:tcPr>
          <w:p w:rsidR="00493F32" w:rsidRPr="00262121" w:rsidRDefault="00493F32" w:rsidP="00D320C4">
            <w:pPr>
              <w:jc w:val="center"/>
            </w:pPr>
            <w:r w:rsidRPr="00262121">
              <w:t xml:space="preserve"> </w:t>
            </w:r>
          </w:p>
        </w:tc>
        <w:tc>
          <w:tcPr>
            <w:tcW w:w="709" w:type="dxa"/>
            <w:tcBorders>
              <w:top w:val="single" w:sz="4" w:space="0" w:color="auto"/>
              <w:left w:val="single" w:sz="4" w:space="0" w:color="auto"/>
              <w:bottom w:val="single" w:sz="4" w:space="0" w:color="auto"/>
              <w:right w:val="single" w:sz="4" w:space="0" w:color="auto"/>
            </w:tcBorders>
            <w:vAlign w:val="center"/>
            <w:hideMark/>
          </w:tcPr>
          <w:p w:rsidR="00493F32" w:rsidRPr="00262121" w:rsidRDefault="00493F32" w:rsidP="00D320C4">
            <w:pPr>
              <w:jc w:val="center"/>
              <w:rPr>
                <w:sz w:val="20"/>
                <w:szCs w:val="20"/>
              </w:rPr>
            </w:pPr>
            <w:r w:rsidRPr="00262121">
              <w:rPr>
                <w:sz w:val="20"/>
                <w:szCs w:val="20"/>
              </w:rPr>
              <w:t>Лек</w:t>
            </w:r>
          </w:p>
        </w:tc>
        <w:tc>
          <w:tcPr>
            <w:tcW w:w="708" w:type="dxa"/>
            <w:tcBorders>
              <w:top w:val="single" w:sz="4" w:space="0" w:color="auto"/>
              <w:left w:val="single" w:sz="4" w:space="0" w:color="auto"/>
              <w:bottom w:val="single" w:sz="4" w:space="0" w:color="auto"/>
              <w:right w:val="single" w:sz="4" w:space="0" w:color="auto"/>
            </w:tcBorders>
            <w:vAlign w:val="center"/>
            <w:hideMark/>
          </w:tcPr>
          <w:p w:rsidR="00493F32" w:rsidRPr="00262121" w:rsidRDefault="00493F32" w:rsidP="00D320C4">
            <w:pPr>
              <w:jc w:val="center"/>
              <w:rPr>
                <w:sz w:val="20"/>
                <w:szCs w:val="20"/>
              </w:rPr>
            </w:pPr>
            <w:proofErr w:type="spellStart"/>
            <w:r w:rsidRPr="00262121">
              <w:rPr>
                <w:sz w:val="20"/>
                <w:szCs w:val="20"/>
              </w:rPr>
              <w:t>Пр</w:t>
            </w:r>
            <w:proofErr w:type="spellEnd"/>
          </w:p>
        </w:tc>
        <w:tc>
          <w:tcPr>
            <w:tcW w:w="720" w:type="dxa"/>
            <w:tcBorders>
              <w:top w:val="single" w:sz="4" w:space="0" w:color="auto"/>
              <w:left w:val="single" w:sz="4" w:space="0" w:color="auto"/>
              <w:bottom w:val="single" w:sz="4" w:space="0" w:color="auto"/>
              <w:right w:val="single" w:sz="4" w:space="0" w:color="auto"/>
            </w:tcBorders>
            <w:vAlign w:val="center"/>
            <w:hideMark/>
          </w:tcPr>
          <w:p w:rsidR="00493F32" w:rsidRPr="00262121" w:rsidRDefault="00493F32" w:rsidP="00D320C4">
            <w:pPr>
              <w:jc w:val="center"/>
              <w:rPr>
                <w:sz w:val="20"/>
                <w:szCs w:val="20"/>
              </w:rPr>
            </w:pPr>
            <w:r w:rsidRPr="00262121">
              <w:rPr>
                <w:sz w:val="20"/>
                <w:szCs w:val="20"/>
              </w:rPr>
              <w:t>СРС</w:t>
            </w:r>
          </w:p>
        </w:tc>
        <w:tc>
          <w:tcPr>
            <w:tcW w:w="840" w:type="dxa"/>
            <w:tcBorders>
              <w:top w:val="single" w:sz="4" w:space="0" w:color="auto"/>
              <w:left w:val="single" w:sz="4" w:space="0" w:color="auto"/>
              <w:bottom w:val="single" w:sz="4" w:space="0" w:color="auto"/>
              <w:right w:val="single" w:sz="4" w:space="0" w:color="auto"/>
            </w:tcBorders>
            <w:vAlign w:val="center"/>
            <w:hideMark/>
          </w:tcPr>
          <w:p w:rsidR="00493F32" w:rsidRPr="00262121" w:rsidRDefault="00493F32" w:rsidP="00D320C4">
            <w:pPr>
              <w:jc w:val="center"/>
              <w:rPr>
                <w:b/>
                <w:bCs/>
                <w:sz w:val="20"/>
                <w:szCs w:val="20"/>
              </w:rPr>
            </w:pPr>
            <w:r w:rsidRPr="00262121">
              <w:rPr>
                <w:b/>
                <w:bCs/>
                <w:sz w:val="20"/>
                <w:szCs w:val="20"/>
              </w:rPr>
              <w:t>Всего</w:t>
            </w:r>
          </w:p>
        </w:tc>
      </w:tr>
      <w:tr w:rsidR="00262121" w:rsidRPr="00262121" w:rsidTr="00493F32">
        <w:trPr>
          <w:trHeight w:val="810"/>
        </w:trPr>
        <w:tc>
          <w:tcPr>
            <w:tcW w:w="5822" w:type="dxa"/>
            <w:tcBorders>
              <w:top w:val="single" w:sz="4" w:space="0" w:color="auto"/>
              <w:left w:val="single" w:sz="4" w:space="0" w:color="auto"/>
              <w:right w:val="single" w:sz="4" w:space="0" w:color="auto"/>
            </w:tcBorders>
            <w:vAlign w:val="center"/>
            <w:hideMark/>
          </w:tcPr>
          <w:p w:rsidR="0010064D" w:rsidRPr="00262121" w:rsidRDefault="0010064D" w:rsidP="00D320C4"/>
          <w:p w:rsidR="00493F32" w:rsidRPr="00262121" w:rsidRDefault="0010064D" w:rsidP="00D320C4">
            <w:r w:rsidRPr="00262121">
              <w:t>Тема 1. Экономическая сущность налогов. Налоговая политика государства</w:t>
            </w:r>
          </w:p>
        </w:tc>
        <w:tc>
          <w:tcPr>
            <w:tcW w:w="709" w:type="dxa"/>
            <w:tcBorders>
              <w:top w:val="single" w:sz="4" w:space="0" w:color="auto"/>
              <w:left w:val="single" w:sz="4" w:space="0" w:color="auto"/>
              <w:bottom w:val="single" w:sz="4" w:space="0" w:color="auto"/>
              <w:right w:val="single" w:sz="4" w:space="0" w:color="auto"/>
            </w:tcBorders>
            <w:vAlign w:val="center"/>
            <w:hideMark/>
          </w:tcPr>
          <w:p w:rsidR="00493F32" w:rsidRPr="00262121" w:rsidRDefault="00493F32" w:rsidP="00D320C4">
            <w:pPr>
              <w:jc w:val="center"/>
              <w:rPr>
                <w:sz w:val="16"/>
                <w:szCs w:val="16"/>
              </w:rPr>
            </w:pPr>
            <w:r w:rsidRPr="00262121">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493F32" w:rsidRPr="00262121" w:rsidRDefault="00876FCE" w:rsidP="00D320C4">
            <w:pPr>
              <w:jc w:val="center"/>
            </w:pPr>
            <w:r w:rsidRPr="00262121">
              <w:t>2</w:t>
            </w:r>
          </w:p>
        </w:tc>
        <w:tc>
          <w:tcPr>
            <w:tcW w:w="708" w:type="dxa"/>
            <w:tcBorders>
              <w:top w:val="single" w:sz="4" w:space="0" w:color="auto"/>
              <w:left w:val="single" w:sz="4" w:space="0" w:color="auto"/>
              <w:bottom w:val="single" w:sz="4" w:space="0" w:color="auto"/>
              <w:right w:val="single" w:sz="4" w:space="0" w:color="auto"/>
            </w:tcBorders>
            <w:vAlign w:val="center"/>
          </w:tcPr>
          <w:p w:rsidR="00493F32" w:rsidRPr="00262121" w:rsidRDefault="00876FCE" w:rsidP="00D320C4">
            <w:pPr>
              <w:jc w:val="center"/>
            </w:pPr>
            <w:r w:rsidRPr="00262121">
              <w:t>2</w:t>
            </w:r>
          </w:p>
        </w:tc>
        <w:tc>
          <w:tcPr>
            <w:tcW w:w="720" w:type="dxa"/>
            <w:tcBorders>
              <w:top w:val="single" w:sz="4" w:space="0" w:color="auto"/>
              <w:left w:val="single" w:sz="4" w:space="0" w:color="auto"/>
              <w:bottom w:val="single" w:sz="4" w:space="0" w:color="auto"/>
              <w:right w:val="single" w:sz="4" w:space="0" w:color="auto"/>
            </w:tcBorders>
            <w:vAlign w:val="center"/>
          </w:tcPr>
          <w:p w:rsidR="00493F32" w:rsidRPr="00262121" w:rsidRDefault="00876FCE" w:rsidP="00D320C4">
            <w:pPr>
              <w:jc w:val="center"/>
            </w:pPr>
            <w:r w:rsidRPr="00262121">
              <w:t>8</w:t>
            </w:r>
          </w:p>
        </w:tc>
        <w:tc>
          <w:tcPr>
            <w:tcW w:w="840" w:type="dxa"/>
            <w:tcBorders>
              <w:top w:val="single" w:sz="4" w:space="0" w:color="auto"/>
              <w:left w:val="single" w:sz="4" w:space="0" w:color="auto"/>
              <w:bottom w:val="single" w:sz="4" w:space="0" w:color="auto"/>
              <w:right w:val="single" w:sz="4" w:space="0" w:color="auto"/>
            </w:tcBorders>
            <w:vAlign w:val="center"/>
          </w:tcPr>
          <w:p w:rsidR="00493F32" w:rsidRPr="00262121" w:rsidRDefault="00876FCE" w:rsidP="00D320C4">
            <w:pPr>
              <w:jc w:val="center"/>
              <w:rPr>
                <w:b/>
              </w:rPr>
            </w:pPr>
            <w:r w:rsidRPr="00262121">
              <w:rPr>
                <w:b/>
              </w:rPr>
              <w:t>12</w:t>
            </w:r>
          </w:p>
        </w:tc>
      </w:tr>
      <w:tr w:rsidR="00262121" w:rsidRPr="00262121" w:rsidTr="0010064D">
        <w:trPr>
          <w:trHeight w:val="810"/>
        </w:trPr>
        <w:tc>
          <w:tcPr>
            <w:tcW w:w="5822" w:type="dxa"/>
            <w:tcBorders>
              <w:top w:val="single" w:sz="4" w:space="0" w:color="auto"/>
              <w:left w:val="single" w:sz="4" w:space="0" w:color="auto"/>
              <w:right w:val="single" w:sz="4" w:space="0" w:color="auto"/>
            </w:tcBorders>
            <w:hideMark/>
          </w:tcPr>
          <w:p w:rsidR="0010064D" w:rsidRPr="00262121" w:rsidRDefault="0010064D" w:rsidP="0010064D">
            <w:r w:rsidRPr="00262121">
              <w:t>Тема 2. Понятие налога, его элементы. Система налогов и сборов.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10064D" w:rsidRPr="00262121" w:rsidRDefault="0010064D" w:rsidP="00D320C4">
            <w:pPr>
              <w:jc w:val="center"/>
              <w:rPr>
                <w:sz w:val="16"/>
                <w:szCs w:val="16"/>
              </w:rPr>
            </w:pPr>
            <w:r w:rsidRPr="00262121">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10064D" w:rsidRPr="00262121" w:rsidRDefault="0010064D" w:rsidP="00D320C4">
            <w:pPr>
              <w:jc w:val="center"/>
            </w:pPr>
            <w:r w:rsidRPr="00262121">
              <w:t>2</w:t>
            </w:r>
          </w:p>
        </w:tc>
        <w:tc>
          <w:tcPr>
            <w:tcW w:w="708" w:type="dxa"/>
            <w:tcBorders>
              <w:top w:val="single" w:sz="4" w:space="0" w:color="auto"/>
              <w:left w:val="single" w:sz="4" w:space="0" w:color="auto"/>
              <w:bottom w:val="single" w:sz="4" w:space="0" w:color="auto"/>
              <w:right w:val="single" w:sz="4" w:space="0" w:color="auto"/>
            </w:tcBorders>
            <w:vAlign w:val="center"/>
          </w:tcPr>
          <w:p w:rsidR="0010064D" w:rsidRPr="00262121" w:rsidRDefault="0010064D" w:rsidP="00D320C4">
            <w:pPr>
              <w:jc w:val="center"/>
            </w:pPr>
            <w:r w:rsidRPr="00262121">
              <w:t>4</w:t>
            </w:r>
          </w:p>
        </w:tc>
        <w:tc>
          <w:tcPr>
            <w:tcW w:w="720" w:type="dxa"/>
            <w:tcBorders>
              <w:top w:val="single" w:sz="4" w:space="0" w:color="auto"/>
              <w:left w:val="single" w:sz="4" w:space="0" w:color="auto"/>
              <w:bottom w:val="single" w:sz="4" w:space="0" w:color="auto"/>
              <w:right w:val="single" w:sz="4" w:space="0" w:color="auto"/>
            </w:tcBorders>
            <w:vAlign w:val="center"/>
          </w:tcPr>
          <w:p w:rsidR="0010064D" w:rsidRPr="00262121" w:rsidRDefault="0010064D" w:rsidP="00D320C4">
            <w:pPr>
              <w:jc w:val="center"/>
            </w:pPr>
            <w:r w:rsidRPr="00262121">
              <w:t>8</w:t>
            </w:r>
          </w:p>
        </w:tc>
        <w:tc>
          <w:tcPr>
            <w:tcW w:w="840" w:type="dxa"/>
            <w:tcBorders>
              <w:top w:val="single" w:sz="4" w:space="0" w:color="auto"/>
              <w:left w:val="single" w:sz="4" w:space="0" w:color="auto"/>
              <w:bottom w:val="single" w:sz="4" w:space="0" w:color="auto"/>
              <w:right w:val="single" w:sz="4" w:space="0" w:color="auto"/>
            </w:tcBorders>
            <w:vAlign w:val="center"/>
          </w:tcPr>
          <w:p w:rsidR="0010064D" w:rsidRPr="00262121" w:rsidRDefault="0010064D" w:rsidP="00D320C4">
            <w:pPr>
              <w:jc w:val="center"/>
              <w:rPr>
                <w:b/>
              </w:rPr>
            </w:pPr>
            <w:r w:rsidRPr="00262121">
              <w:rPr>
                <w:b/>
              </w:rPr>
              <w:t>14</w:t>
            </w:r>
          </w:p>
        </w:tc>
      </w:tr>
      <w:tr w:rsidR="00262121" w:rsidRPr="00262121" w:rsidTr="0010064D">
        <w:trPr>
          <w:trHeight w:val="810"/>
        </w:trPr>
        <w:tc>
          <w:tcPr>
            <w:tcW w:w="5822" w:type="dxa"/>
            <w:tcBorders>
              <w:top w:val="single" w:sz="4" w:space="0" w:color="auto"/>
              <w:left w:val="single" w:sz="4" w:space="0" w:color="auto"/>
              <w:right w:val="single" w:sz="4" w:space="0" w:color="auto"/>
            </w:tcBorders>
            <w:noWrap/>
            <w:hideMark/>
          </w:tcPr>
          <w:p w:rsidR="0010064D" w:rsidRPr="00262121" w:rsidRDefault="0010064D">
            <w:r w:rsidRPr="00262121">
              <w:t>Тема 3. Общие правила исполнения обязанности по уплате налогов и сборов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10064D" w:rsidRPr="00262121" w:rsidRDefault="0010064D" w:rsidP="00D320C4">
            <w:pPr>
              <w:jc w:val="center"/>
              <w:rPr>
                <w:sz w:val="16"/>
                <w:szCs w:val="16"/>
              </w:rPr>
            </w:pPr>
            <w:r w:rsidRPr="00262121">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10064D" w:rsidRPr="00262121" w:rsidRDefault="0010064D" w:rsidP="00D320C4">
            <w:pPr>
              <w:jc w:val="center"/>
            </w:pPr>
            <w:r w:rsidRPr="00262121">
              <w:t>4</w:t>
            </w:r>
          </w:p>
        </w:tc>
        <w:tc>
          <w:tcPr>
            <w:tcW w:w="708" w:type="dxa"/>
            <w:tcBorders>
              <w:top w:val="single" w:sz="4" w:space="0" w:color="auto"/>
              <w:left w:val="single" w:sz="4" w:space="0" w:color="auto"/>
              <w:bottom w:val="single" w:sz="4" w:space="0" w:color="auto"/>
              <w:right w:val="single" w:sz="4" w:space="0" w:color="auto"/>
            </w:tcBorders>
            <w:vAlign w:val="center"/>
          </w:tcPr>
          <w:p w:rsidR="0010064D" w:rsidRPr="00262121" w:rsidRDefault="0010064D" w:rsidP="00D320C4">
            <w:pPr>
              <w:jc w:val="center"/>
            </w:pPr>
            <w:r w:rsidRPr="00262121">
              <w:t>4</w:t>
            </w:r>
          </w:p>
        </w:tc>
        <w:tc>
          <w:tcPr>
            <w:tcW w:w="720" w:type="dxa"/>
            <w:tcBorders>
              <w:top w:val="single" w:sz="4" w:space="0" w:color="auto"/>
              <w:left w:val="single" w:sz="4" w:space="0" w:color="auto"/>
              <w:bottom w:val="single" w:sz="4" w:space="0" w:color="auto"/>
              <w:right w:val="single" w:sz="4" w:space="0" w:color="auto"/>
            </w:tcBorders>
            <w:vAlign w:val="center"/>
          </w:tcPr>
          <w:p w:rsidR="0010064D" w:rsidRPr="00262121" w:rsidRDefault="0010064D" w:rsidP="00D320C4">
            <w:pPr>
              <w:jc w:val="center"/>
            </w:pPr>
            <w:r w:rsidRPr="00262121">
              <w:t>8</w:t>
            </w:r>
          </w:p>
        </w:tc>
        <w:tc>
          <w:tcPr>
            <w:tcW w:w="840" w:type="dxa"/>
            <w:tcBorders>
              <w:top w:val="single" w:sz="4" w:space="0" w:color="auto"/>
              <w:left w:val="single" w:sz="4" w:space="0" w:color="auto"/>
              <w:bottom w:val="single" w:sz="4" w:space="0" w:color="auto"/>
              <w:right w:val="single" w:sz="4" w:space="0" w:color="auto"/>
            </w:tcBorders>
            <w:vAlign w:val="center"/>
          </w:tcPr>
          <w:p w:rsidR="0010064D" w:rsidRPr="00262121" w:rsidRDefault="0010064D" w:rsidP="00D320C4">
            <w:pPr>
              <w:jc w:val="center"/>
              <w:rPr>
                <w:b/>
              </w:rPr>
            </w:pPr>
            <w:r w:rsidRPr="00262121">
              <w:rPr>
                <w:b/>
              </w:rPr>
              <w:t>16</w:t>
            </w:r>
          </w:p>
        </w:tc>
      </w:tr>
      <w:tr w:rsidR="00262121" w:rsidRPr="00262121" w:rsidTr="0010064D">
        <w:trPr>
          <w:trHeight w:val="810"/>
        </w:trPr>
        <w:tc>
          <w:tcPr>
            <w:tcW w:w="5822" w:type="dxa"/>
            <w:tcBorders>
              <w:top w:val="single" w:sz="4" w:space="0" w:color="auto"/>
              <w:left w:val="single" w:sz="4" w:space="0" w:color="auto"/>
              <w:right w:val="single" w:sz="4" w:space="0" w:color="auto"/>
            </w:tcBorders>
          </w:tcPr>
          <w:p w:rsidR="0010064D" w:rsidRPr="00262121" w:rsidRDefault="0010064D">
            <w:r w:rsidRPr="00262121">
              <w:t>Тема 4. Налоговое администрирование</w:t>
            </w:r>
          </w:p>
        </w:tc>
        <w:tc>
          <w:tcPr>
            <w:tcW w:w="709" w:type="dxa"/>
            <w:tcBorders>
              <w:top w:val="single" w:sz="4" w:space="0" w:color="auto"/>
              <w:left w:val="single" w:sz="4" w:space="0" w:color="auto"/>
              <w:bottom w:val="single" w:sz="4" w:space="0" w:color="auto"/>
              <w:right w:val="single" w:sz="4" w:space="0" w:color="auto"/>
            </w:tcBorders>
            <w:vAlign w:val="center"/>
          </w:tcPr>
          <w:p w:rsidR="0010064D" w:rsidRPr="00262121" w:rsidRDefault="0010064D" w:rsidP="00210C22">
            <w:pPr>
              <w:jc w:val="center"/>
              <w:rPr>
                <w:sz w:val="16"/>
                <w:szCs w:val="16"/>
              </w:rPr>
            </w:pPr>
            <w:r w:rsidRPr="00262121">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10064D" w:rsidRPr="00262121" w:rsidRDefault="0010064D" w:rsidP="00210C22">
            <w:pPr>
              <w:jc w:val="center"/>
            </w:pPr>
            <w:r w:rsidRPr="00262121">
              <w:t>2</w:t>
            </w:r>
          </w:p>
        </w:tc>
        <w:tc>
          <w:tcPr>
            <w:tcW w:w="708" w:type="dxa"/>
            <w:tcBorders>
              <w:top w:val="single" w:sz="4" w:space="0" w:color="auto"/>
              <w:left w:val="single" w:sz="4" w:space="0" w:color="auto"/>
              <w:bottom w:val="single" w:sz="4" w:space="0" w:color="auto"/>
              <w:right w:val="single" w:sz="4" w:space="0" w:color="auto"/>
            </w:tcBorders>
            <w:vAlign w:val="center"/>
          </w:tcPr>
          <w:p w:rsidR="0010064D" w:rsidRPr="00262121" w:rsidRDefault="0010064D" w:rsidP="00210C22">
            <w:pPr>
              <w:jc w:val="center"/>
            </w:pPr>
            <w:r w:rsidRPr="00262121">
              <w:t>4</w:t>
            </w:r>
          </w:p>
        </w:tc>
        <w:tc>
          <w:tcPr>
            <w:tcW w:w="720" w:type="dxa"/>
            <w:tcBorders>
              <w:top w:val="single" w:sz="4" w:space="0" w:color="auto"/>
              <w:left w:val="single" w:sz="4" w:space="0" w:color="auto"/>
              <w:bottom w:val="single" w:sz="4" w:space="0" w:color="auto"/>
              <w:right w:val="single" w:sz="4" w:space="0" w:color="auto"/>
            </w:tcBorders>
            <w:vAlign w:val="center"/>
          </w:tcPr>
          <w:p w:rsidR="0010064D" w:rsidRPr="00262121" w:rsidRDefault="0010064D" w:rsidP="00210C22">
            <w:pPr>
              <w:jc w:val="center"/>
            </w:pPr>
            <w:r w:rsidRPr="00262121">
              <w:t>8</w:t>
            </w:r>
          </w:p>
        </w:tc>
        <w:tc>
          <w:tcPr>
            <w:tcW w:w="840" w:type="dxa"/>
            <w:tcBorders>
              <w:top w:val="single" w:sz="4" w:space="0" w:color="auto"/>
              <w:left w:val="single" w:sz="4" w:space="0" w:color="auto"/>
              <w:bottom w:val="single" w:sz="4" w:space="0" w:color="auto"/>
              <w:right w:val="single" w:sz="4" w:space="0" w:color="auto"/>
            </w:tcBorders>
            <w:vAlign w:val="center"/>
          </w:tcPr>
          <w:p w:rsidR="0010064D" w:rsidRPr="00262121" w:rsidRDefault="0010064D" w:rsidP="00210C22">
            <w:pPr>
              <w:jc w:val="center"/>
              <w:rPr>
                <w:b/>
                <w:bCs/>
              </w:rPr>
            </w:pPr>
            <w:r w:rsidRPr="00262121">
              <w:rPr>
                <w:b/>
                <w:bCs/>
              </w:rPr>
              <w:t>14</w:t>
            </w:r>
          </w:p>
        </w:tc>
      </w:tr>
      <w:tr w:rsidR="00262121" w:rsidRPr="00262121" w:rsidTr="0010064D">
        <w:trPr>
          <w:trHeight w:val="810"/>
        </w:trPr>
        <w:tc>
          <w:tcPr>
            <w:tcW w:w="5822" w:type="dxa"/>
            <w:tcBorders>
              <w:left w:val="single" w:sz="4" w:space="0" w:color="auto"/>
              <w:right w:val="single" w:sz="4" w:space="0" w:color="auto"/>
            </w:tcBorders>
          </w:tcPr>
          <w:p w:rsidR="0010064D" w:rsidRPr="00262121" w:rsidRDefault="0010064D">
            <w:r w:rsidRPr="00262121">
              <w:t>Тема 5. Упрощенная система налогообложения</w:t>
            </w:r>
          </w:p>
        </w:tc>
        <w:tc>
          <w:tcPr>
            <w:tcW w:w="709" w:type="dxa"/>
            <w:tcBorders>
              <w:top w:val="single" w:sz="4" w:space="0" w:color="auto"/>
              <w:left w:val="single" w:sz="4" w:space="0" w:color="auto"/>
              <w:bottom w:val="single" w:sz="4" w:space="0" w:color="auto"/>
              <w:right w:val="single" w:sz="4" w:space="0" w:color="auto"/>
            </w:tcBorders>
            <w:vAlign w:val="center"/>
          </w:tcPr>
          <w:p w:rsidR="0010064D" w:rsidRPr="00262121" w:rsidRDefault="0010064D" w:rsidP="00210C22">
            <w:pPr>
              <w:jc w:val="center"/>
              <w:rPr>
                <w:sz w:val="16"/>
                <w:szCs w:val="16"/>
              </w:rPr>
            </w:pPr>
            <w:r w:rsidRPr="00262121">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10064D" w:rsidRPr="00262121" w:rsidRDefault="0010064D" w:rsidP="00210C22">
            <w:pPr>
              <w:jc w:val="center"/>
            </w:pPr>
            <w:r w:rsidRPr="00262121">
              <w:t>2</w:t>
            </w:r>
          </w:p>
        </w:tc>
        <w:tc>
          <w:tcPr>
            <w:tcW w:w="708" w:type="dxa"/>
            <w:tcBorders>
              <w:top w:val="single" w:sz="4" w:space="0" w:color="auto"/>
              <w:left w:val="single" w:sz="4" w:space="0" w:color="auto"/>
              <w:bottom w:val="single" w:sz="4" w:space="0" w:color="auto"/>
              <w:right w:val="single" w:sz="4" w:space="0" w:color="auto"/>
            </w:tcBorders>
            <w:vAlign w:val="center"/>
          </w:tcPr>
          <w:p w:rsidR="0010064D" w:rsidRPr="00262121" w:rsidRDefault="0010064D" w:rsidP="00210C22">
            <w:pPr>
              <w:jc w:val="center"/>
            </w:pPr>
            <w:r w:rsidRPr="00262121">
              <w:t>4</w:t>
            </w:r>
          </w:p>
        </w:tc>
        <w:tc>
          <w:tcPr>
            <w:tcW w:w="720" w:type="dxa"/>
            <w:tcBorders>
              <w:top w:val="single" w:sz="4" w:space="0" w:color="auto"/>
              <w:left w:val="single" w:sz="4" w:space="0" w:color="auto"/>
              <w:bottom w:val="single" w:sz="4" w:space="0" w:color="auto"/>
              <w:right w:val="single" w:sz="4" w:space="0" w:color="auto"/>
            </w:tcBorders>
            <w:vAlign w:val="center"/>
          </w:tcPr>
          <w:p w:rsidR="0010064D" w:rsidRPr="00262121" w:rsidRDefault="0010064D" w:rsidP="00210C22">
            <w:pPr>
              <w:jc w:val="center"/>
            </w:pPr>
            <w:r w:rsidRPr="00262121">
              <w:t>8</w:t>
            </w:r>
          </w:p>
        </w:tc>
        <w:tc>
          <w:tcPr>
            <w:tcW w:w="840" w:type="dxa"/>
            <w:tcBorders>
              <w:top w:val="single" w:sz="4" w:space="0" w:color="auto"/>
              <w:left w:val="single" w:sz="4" w:space="0" w:color="auto"/>
              <w:bottom w:val="single" w:sz="4" w:space="0" w:color="auto"/>
              <w:right w:val="single" w:sz="4" w:space="0" w:color="auto"/>
            </w:tcBorders>
            <w:vAlign w:val="center"/>
          </w:tcPr>
          <w:p w:rsidR="0010064D" w:rsidRPr="00262121" w:rsidRDefault="0010064D" w:rsidP="00210C22">
            <w:pPr>
              <w:jc w:val="center"/>
              <w:rPr>
                <w:b/>
                <w:bCs/>
              </w:rPr>
            </w:pPr>
            <w:r w:rsidRPr="00262121">
              <w:rPr>
                <w:b/>
                <w:bCs/>
              </w:rPr>
              <w:t>14</w:t>
            </w:r>
          </w:p>
        </w:tc>
      </w:tr>
      <w:tr w:rsidR="00262121" w:rsidRPr="00262121" w:rsidTr="00493F32">
        <w:trPr>
          <w:trHeight w:val="810"/>
        </w:trPr>
        <w:tc>
          <w:tcPr>
            <w:tcW w:w="5822" w:type="dxa"/>
            <w:tcBorders>
              <w:top w:val="single" w:sz="4" w:space="0" w:color="auto"/>
              <w:left w:val="single" w:sz="4" w:space="0" w:color="auto"/>
              <w:right w:val="single" w:sz="4" w:space="0" w:color="auto"/>
            </w:tcBorders>
            <w:vAlign w:val="center"/>
            <w:hideMark/>
          </w:tcPr>
          <w:p w:rsidR="00493F32" w:rsidRPr="00262121" w:rsidRDefault="00493F32" w:rsidP="00210C22">
            <w:r w:rsidRPr="00262121">
              <w:t>Всего</w:t>
            </w:r>
          </w:p>
        </w:tc>
        <w:tc>
          <w:tcPr>
            <w:tcW w:w="709" w:type="dxa"/>
            <w:tcBorders>
              <w:top w:val="single" w:sz="4" w:space="0" w:color="auto"/>
              <w:left w:val="single" w:sz="4" w:space="0" w:color="auto"/>
              <w:bottom w:val="single" w:sz="4" w:space="0" w:color="auto"/>
              <w:right w:val="single" w:sz="4" w:space="0" w:color="auto"/>
            </w:tcBorders>
            <w:vAlign w:val="center"/>
          </w:tcPr>
          <w:p w:rsidR="00493F32" w:rsidRPr="00262121" w:rsidRDefault="00493F32" w:rsidP="00210C22">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493F32" w:rsidRPr="00262121" w:rsidRDefault="00876FCE" w:rsidP="00210C22">
            <w:pPr>
              <w:jc w:val="center"/>
            </w:pPr>
            <w:r w:rsidRPr="00262121">
              <w:t>12</w:t>
            </w:r>
          </w:p>
        </w:tc>
        <w:tc>
          <w:tcPr>
            <w:tcW w:w="708" w:type="dxa"/>
            <w:tcBorders>
              <w:top w:val="single" w:sz="4" w:space="0" w:color="auto"/>
              <w:left w:val="single" w:sz="4" w:space="0" w:color="auto"/>
              <w:bottom w:val="single" w:sz="4" w:space="0" w:color="auto"/>
              <w:right w:val="single" w:sz="4" w:space="0" w:color="auto"/>
            </w:tcBorders>
            <w:vAlign w:val="center"/>
          </w:tcPr>
          <w:p w:rsidR="00493F32" w:rsidRPr="00262121" w:rsidRDefault="00876FCE" w:rsidP="00210C22">
            <w:pPr>
              <w:jc w:val="center"/>
            </w:pPr>
            <w:r w:rsidRPr="00262121">
              <w:t>18</w:t>
            </w:r>
          </w:p>
        </w:tc>
        <w:tc>
          <w:tcPr>
            <w:tcW w:w="720" w:type="dxa"/>
            <w:tcBorders>
              <w:top w:val="single" w:sz="4" w:space="0" w:color="auto"/>
              <w:left w:val="single" w:sz="4" w:space="0" w:color="auto"/>
              <w:bottom w:val="single" w:sz="4" w:space="0" w:color="auto"/>
              <w:right w:val="single" w:sz="4" w:space="0" w:color="auto"/>
            </w:tcBorders>
            <w:vAlign w:val="center"/>
          </w:tcPr>
          <w:p w:rsidR="00493F32" w:rsidRPr="00262121" w:rsidRDefault="00876FCE" w:rsidP="00210C22">
            <w:pPr>
              <w:jc w:val="center"/>
            </w:pPr>
            <w:r w:rsidRPr="00262121">
              <w:t>40</w:t>
            </w:r>
          </w:p>
        </w:tc>
        <w:tc>
          <w:tcPr>
            <w:tcW w:w="840" w:type="dxa"/>
            <w:tcBorders>
              <w:top w:val="single" w:sz="4" w:space="0" w:color="auto"/>
              <w:left w:val="single" w:sz="4" w:space="0" w:color="auto"/>
              <w:bottom w:val="single" w:sz="4" w:space="0" w:color="auto"/>
              <w:right w:val="single" w:sz="4" w:space="0" w:color="auto"/>
            </w:tcBorders>
            <w:vAlign w:val="center"/>
          </w:tcPr>
          <w:p w:rsidR="00493F32" w:rsidRPr="00262121" w:rsidRDefault="00876FCE" w:rsidP="00210C22">
            <w:pPr>
              <w:jc w:val="center"/>
              <w:rPr>
                <w:b/>
                <w:bCs/>
              </w:rPr>
            </w:pPr>
            <w:r w:rsidRPr="00262121">
              <w:rPr>
                <w:b/>
                <w:bCs/>
              </w:rPr>
              <w:t>70</w:t>
            </w:r>
          </w:p>
        </w:tc>
      </w:tr>
      <w:tr w:rsidR="00262121" w:rsidRPr="00262121" w:rsidTr="0059369E">
        <w:trPr>
          <w:trHeight w:val="810"/>
        </w:trPr>
        <w:tc>
          <w:tcPr>
            <w:tcW w:w="5822" w:type="dxa"/>
            <w:tcBorders>
              <w:top w:val="single" w:sz="4" w:space="0" w:color="auto"/>
              <w:left w:val="single" w:sz="4" w:space="0" w:color="auto"/>
              <w:bottom w:val="single" w:sz="4" w:space="0" w:color="auto"/>
              <w:right w:val="single" w:sz="4" w:space="0" w:color="auto"/>
            </w:tcBorders>
            <w:vAlign w:val="center"/>
            <w:hideMark/>
          </w:tcPr>
          <w:p w:rsidR="00493F32" w:rsidRPr="00262121" w:rsidRDefault="00876FCE" w:rsidP="00210C22">
            <w:r w:rsidRPr="00262121">
              <w:t>Консультация</w:t>
            </w:r>
          </w:p>
        </w:tc>
        <w:tc>
          <w:tcPr>
            <w:tcW w:w="709"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493F32" w:rsidRPr="00262121" w:rsidRDefault="00493F32" w:rsidP="00210C22">
            <w:pPr>
              <w:jc w:val="center"/>
            </w:pPr>
            <w:r w:rsidRPr="00262121">
              <w:t> </w:t>
            </w:r>
          </w:p>
        </w:tc>
        <w:tc>
          <w:tcPr>
            <w:tcW w:w="709"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493F32" w:rsidRPr="00262121" w:rsidRDefault="00493F32" w:rsidP="00210C22">
            <w:pPr>
              <w:jc w:val="center"/>
            </w:pPr>
            <w:r w:rsidRPr="00262121">
              <w:t> </w:t>
            </w:r>
          </w:p>
        </w:tc>
        <w:tc>
          <w:tcPr>
            <w:tcW w:w="708"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493F32" w:rsidRPr="00262121" w:rsidRDefault="00493F32" w:rsidP="00210C22">
            <w:pPr>
              <w:jc w:val="center"/>
            </w:pPr>
            <w:r w:rsidRPr="00262121">
              <w:t> </w:t>
            </w:r>
          </w:p>
          <w:p w:rsidR="00493F32" w:rsidRPr="00262121" w:rsidRDefault="00493F32" w:rsidP="00210C22">
            <w:pPr>
              <w:jc w:val="center"/>
            </w:pPr>
            <w:r w:rsidRPr="00262121">
              <w:t> </w:t>
            </w:r>
          </w:p>
        </w:tc>
        <w:tc>
          <w:tcPr>
            <w:tcW w:w="720"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493F32" w:rsidRPr="00262121" w:rsidRDefault="00493F32" w:rsidP="00210C22">
            <w:pPr>
              <w:jc w:val="center"/>
            </w:pPr>
            <w:r w:rsidRPr="00262121">
              <w:t> </w:t>
            </w:r>
          </w:p>
        </w:tc>
        <w:tc>
          <w:tcPr>
            <w:tcW w:w="840" w:type="dxa"/>
            <w:tcBorders>
              <w:top w:val="single" w:sz="4" w:space="0" w:color="auto"/>
              <w:left w:val="single" w:sz="4" w:space="0" w:color="auto"/>
              <w:bottom w:val="single" w:sz="4" w:space="0" w:color="auto"/>
              <w:right w:val="single" w:sz="4" w:space="0" w:color="auto"/>
            </w:tcBorders>
            <w:vAlign w:val="center"/>
            <w:hideMark/>
          </w:tcPr>
          <w:p w:rsidR="00493F32" w:rsidRPr="00262121" w:rsidRDefault="00876FCE" w:rsidP="00210C22">
            <w:pPr>
              <w:jc w:val="center"/>
              <w:rPr>
                <w:b/>
                <w:bCs/>
              </w:rPr>
            </w:pPr>
            <w:r w:rsidRPr="00262121">
              <w:rPr>
                <w:b/>
                <w:bCs/>
              </w:rPr>
              <w:t>2</w:t>
            </w:r>
          </w:p>
        </w:tc>
      </w:tr>
      <w:tr w:rsidR="00262121" w:rsidRPr="00262121" w:rsidTr="0059369E">
        <w:trPr>
          <w:trHeight w:val="810"/>
        </w:trPr>
        <w:tc>
          <w:tcPr>
            <w:tcW w:w="5822" w:type="dxa"/>
            <w:tcBorders>
              <w:top w:val="single" w:sz="4" w:space="0" w:color="auto"/>
              <w:left w:val="single" w:sz="4" w:space="0" w:color="auto"/>
              <w:bottom w:val="single" w:sz="4" w:space="0" w:color="auto"/>
              <w:right w:val="single" w:sz="4" w:space="0" w:color="auto"/>
            </w:tcBorders>
            <w:vAlign w:val="center"/>
            <w:hideMark/>
          </w:tcPr>
          <w:p w:rsidR="00876FCE" w:rsidRPr="00262121" w:rsidRDefault="00876FCE" w:rsidP="00210C22">
            <w:r w:rsidRPr="00262121">
              <w:t>Всего по дисциплине</w:t>
            </w:r>
          </w:p>
        </w:tc>
        <w:tc>
          <w:tcPr>
            <w:tcW w:w="709"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876FCE" w:rsidRPr="00262121" w:rsidRDefault="00876FCE" w:rsidP="00210C22">
            <w:pPr>
              <w:jc w:val="center"/>
            </w:pPr>
          </w:p>
        </w:tc>
        <w:tc>
          <w:tcPr>
            <w:tcW w:w="709"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876FCE" w:rsidRPr="00262121" w:rsidRDefault="00876FCE" w:rsidP="00210C22">
            <w:pPr>
              <w:jc w:val="center"/>
            </w:pPr>
          </w:p>
        </w:tc>
        <w:tc>
          <w:tcPr>
            <w:tcW w:w="708"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876FCE" w:rsidRPr="00262121" w:rsidRDefault="00876FCE" w:rsidP="00210C22">
            <w:pPr>
              <w:jc w:val="center"/>
            </w:pPr>
          </w:p>
        </w:tc>
        <w:tc>
          <w:tcPr>
            <w:tcW w:w="720"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876FCE" w:rsidRPr="00262121" w:rsidRDefault="00876FCE" w:rsidP="00210C22">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876FCE" w:rsidRPr="00262121" w:rsidRDefault="00876FCE" w:rsidP="00210C22">
            <w:pPr>
              <w:jc w:val="center"/>
              <w:rPr>
                <w:b/>
                <w:bCs/>
              </w:rPr>
            </w:pPr>
            <w:r w:rsidRPr="00262121">
              <w:rPr>
                <w:b/>
                <w:bCs/>
              </w:rPr>
              <w:t>72</w:t>
            </w:r>
          </w:p>
        </w:tc>
      </w:tr>
    </w:tbl>
    <w:p w:rsidR="00D320C4" w:rsidRPr="00262121" w:rsidRDefault="00D320C4" w:rsidP="00D320C4">
      <w:pPr>
        <w:tabs>
          <w:tab w:val="left" w:pos="900"/>
        </w:tabs>
        <w:ind w:firstLine="709"/>
        <w:jc w:val="both"/>
        <w:rPr>
          <w:b/>
        </w:rPr>
      </w:pPr>
    </w:p>
    <w:p w:rsidR="00D320C4" w:rsidRPr="00262121" w:rsidRDefault="00704447" w:rsidP="00D320C4">
      <w:pPr>
        <w:tabs>
          <w:tab w:val="left" w:pos="900"/>
        </w:tabs>
        <w:ind w:firstLine="709"/>
        <w:jc w:val="both"/>
        <w:rPr>
          <w:b/>
        </w:rPr>
      </w:pPr>
      <w:r w:rsidRPr="00262121">
        <w:rPr>
          <w:b/>
        </w:rPr>
        <w:t>4</w:t>
      </w:r>
      <w:r w:rsidR="00D320C4" w:rsidRPr="00262121">
        <w:rPr>
          <w:b/>
        </w:rPr>
        <w:t>.3 Содержание дисциплины</w:t>
      </w:r>
    </w:p>
    <w:p w:rsidR="003D71C9" w:rsidRPr="00262121" w:rsidRDefault="003D71C9" w:rsidP="00D320C4">
      <w:pPr>
        <w:tabs>
          <w:tab w:val="left" w:pos="900"/>
        </w:tabs>
        <w:ind w:firstLine="709"/>
        <w:jc w:val="both"/>
        <w:rPr>
          <w:b/>
        </w:rPr>
      </w:pPr>
    </w:p>
    <w:p w:rsidR="0010064D" w:rsidRPr="00262121" w:rsidRDefault="0010064D" w:rsidP="002C641C">
      <w:pPr>
        <w:shd w:val="clear" w:color="auto" w:fill="FFFFFF"/>
        <w:tabs>
          <w:tab w:val="left" w:pos="269"/>
        </w:tabs>
        <w:ind w:right="304"/>
        <w:jc w:val="both"/>
        <w:rPr>
          <w:b/>
        </w:rPr>
      </w:pPr>
      <w:r w:rsidRPr="00262121">
        <w:rPr>
          <w:b/>
          <w:spacing w:val="-3"/>
        </w:rPr>
        <w:t>Тема 1. Экономическая природа налогообложения.</w:t>
      </w:r>
      <w:r w:rsidRPr="00262121">
        <w:rPr>
          <w:b/>
        </w:rPr>
        <w:t xml:space="preserve"> Налоговая политика государства</w:t>
      </w:r>
    </w:p>
    <w:p w:rsidR="0010064D" w:rsidRPr="00262121" w:rsidRDefault="0010064D" w:rsidP="002C641C">
      <w:pPr>
        <w:ind w:right="304"/>
        <w:jc w:val="both"/>
      </w:pPr>
      <w:r w:rsidRPr="00262121">
        <w:lastRenderedPageBreak/>
        <w:t>Социально-экономическая сущность налогов. Функции налогов и их взаимосвязь. Принципы и методы налогообложения: равное; пропорциональное; прогрессивное (простая поразрядная прогрессия; простая относительная; сложная; скрытая прогрессии); регрессивное налогообложение. Понятие дискретного дохода, его значение для налогообложения. Оценка методов налогообложения с точки зрения принципа справедливости. Принципы обложения налогами, сформулированные А. Смитом – справедливость, определенность, удобство, эффективность. Экономические принципы налогообложения, выделяемые на современном этапе: экономической обоснованности налога; соответствия условий налогообложения требованиям рыночной экономики; учета возможностей налогоплательщиков; всеобщности налогообложения; равенства налогообложения.</w:t>
      </w:r>
    </w:p>
    <w:p w:rsidR="0010064D" w:rsidRPr="00262121" w:rsidRDefault="0010064D" w:rsidP="002C641C">
      <w:pPr>
        <w:shd w:val="clear" w:color="auto" w:fill="FFFFFF"/>
        <w:ind w:right="304"/>
        <w:jc w:val="both"/>
      </w:pPr>
      <w:r w:rsidRPr="00262121">
        <w:t xml:space="preserve">История налогообложения в России. Реформирование налогообложения в Российской Федерации. Налоговая политика как составная часть фискальной политики. Кривая Артура </w:t>
      </w:r>
      <w:proofErr w:type="spellStart"/>
      <w:r w:rsidRPr="00262121">
        <w:t>Лаффера</w:t>
      </w:r>
      <w:proofErr w:type="spellEnd"/>
      <w:r w:rsidRPr="00262121">
        <w:t>.  Понятие налогового механизма  и его структура. Влияние налогового механизма и его элементов на социально-экономическое развитие общества. Налоговое планирование и регулирование. Налоговый контроль.</w:t>
      </w:r>
    </w:p>
    <w:p w:rsidR="0010064D" w:rsidRPr="00262121" w:rsidRDefault="0010064D" w:rsidP="002C641C">
      <w:pPr>
        <w:shd w:val="clear" w:color="auto" w:fill="FFFFFF"/>
        <w:ind w:right="304"/>
        <w:jc w:val="both"/>
        <w:rPr>
          <w:b/>
        </w:rPr>
      </w:pPr>
    </w:p>
    <w:p w:rsidR="0010064D" w:rsidRPr="00262121" w:rsidRDefault="0010064D" w:rsidP="002C641C">
      <w:pPr>
        <w:shd w:val="clear" w:color="auto" w:fill="FFFFFF"/>
        <w:ind w:right="304"/>
        <w:jc w:val="both"/>
        <w:rPr>
          <w:b/>
        </w:rPr>
      </w:pPr>
      <w:r w:rsidRPr="00262121">
        <w:rPr>
          <w:b/>
        </w:rPr>
        <w:t>Тема 2. Понятие налога, его элементы. Система налогов и сборов.</w:t>
      </w:r>
    </w:p>
    <w:p w:rsidR="0010064D" w:rsidRPr="00262121" w:rsidRDefault="0010064D" w:rsidP="002C641C">
      <w:pPr>
        <w:shd w:val="clear" w:color="auto" w:fill="FFFFFF"/>
        <w:ind w:right="304"/>
        <w:jc w:val="both"/>
      </w:pPr>
      <w:r w:rsidRPr="00262121">
        <w:t xml:space="preserve">Элементы налога и их характеристика. Налоговый Кодекс Российской Федерации. Принципы и порядок установления, введения в действие и прекращения действия ранее введенных налогов и сборов. Сущность, роль и структура налоговой системы. </w:t>
      </w:r>
    </w:p>
    <w:p w:rsidR="0010064D" w:rsidRPr="00262121" w:rsidRDefault="0010064D" w:rsidP="002C641C">
      <w:pPr>
        <w:shd w:val="clear" w:color="auto" w:fill="FFFFFF"/>
        <w:ind w:right="304"/>
        <w:jc w:val="both"/>
      </w:pPr>
      <w:r w:rsidRPr="00262121">
        <w:t xml:space="preserve">Классификация налогов по: субъектам налога, объектам налогообложения, видам ставок, способам обложения, источникам уплаты, назначению, принадлежностью к уровням власти и управления, праву использовать суммы налоговых поступлений, возможности переложения.  Участники отношений, регулируемых законодательством о налогах и сборах. Права и обязанности налогоплательщиков. </w:t>
      </w:r>
    </w:p>
    <w:p w:rsidR="0010064D" w:rsidRPr="00262121" w:rsidRDefault="0010064D" w:rsidP="002C641C">
      <w:pPr>
        <w:shd w:val="clear" w:color="auto" w:fill="FFFFFF"/>
        <w:ind w:right="304"/>
        <w:jc w:val="both"/>
        <w:rPr>
          <w:b/>
        </w:rPr>
      </w:pPr>
    </w:p>
    <w:p w:rsidR="0010064D" w:rsidRPr="00262121" w:rsidRDefault="0010064D" w:rsidP="002C641C">
      <w:pPr>
        <w:shd w:val="clear" w:color="auto" w:fill="FFFFFF"/>
        <w:ind w:right="304"/>
        <w:jc w:val="both"/>
        <w:rPr>
          <w:b/>
        </w:rPr>
      </w:pPr>
      <w:r w:rsidRPr="00262121">
        <w:rPr>
          <w:b/>
        </w:rPr>
        <w:t>Тема 3. Общие правила исполнения обязанности по уплате налогов и сборов.</w:t>
      </w:r>
    </w:p>
    <w:p w:rsidR="0010064D" w:rsidRPr="00262121" w:rsidRDefault="0010064D" w:rsidP="002C641C">
      <w:pPr>
        <w:shd w:val="clear" w:color="auto" w:fill="FFFFFF"/>
        <w:ind w:right="304"/>
        <w:jc w:val="both"/>
        <w:rPr>
          <w:spacing w:val="2"/>
        </w:rPr>
      </w:pPr>
      <w:r w:rsidRPr="00262121">
        <w:t xml:space="preserve">Налоговая обязанность </w:t>
      </w:r>
      <w:r w:rsidRPr="00262121">
        <w:rPr>
          <w:iCs/>
        </w:rPr>
        <w:t xml:space="preserve">в широком аспекте. </w:t>
      </w:r>
      <w:r w:rsidRPr="00262121">
        <w:t xml:space="preserve">Налоговая обязанность </w:t>
      </w:r>
      <w:r w:rsidRPr="00262121">
        <w:rPr>
          <w:iCs/>
        </w:rPr>
        <w:t xml:space="preserve">в узком аспекте. </w:t>
      </w:r>
      <w:r w:rsidRPr="00262121">
        <w:t xml:space="preserve">Своевременное и полное исполнение налоговой обязанности. </w:t>
      </w:r>
      <w:r w:rsidRPr="00262121">
        <w:rPr>
          <w:spacing w:val="1"/>
        </w:rPr>
        <w:t>Отсрочка, рассрочка и инвестиционный нало</w:t>
      </w:r>
      <w:r w:rsidRPr="00262121">
        <w:rPr>
          <w:spacing w:val="1"/>
        </w:rPr>
        <w:softHyphen/>
        <w:t>говый кредит.</w:t>
      </w:r>
    </w:p>
    <w:p w:rsidR="0010064D" w:rsidRPr="00262121" w:rsidRDefault="0010064D" w:rsidP="002C641C">
      <w:pPr>
        <w:ind w:right="304"/>
        <w:jc w:val="both"/>
      </w:pPr>
      <w:r w:rsidRPr="00262121">
        <w:t>Понятие обеспечения исполнения обязанности по уплате налогов и сборов. Способы обеспечения исполнения обязанности по уплате налогов и сборов: залог имущества, поручительство, пеня, приостановление операций по счетам налогоплательщика, арест имущества. Характеристика перечисленных способов.</w:t>
      </w:r>
    </w:p>
    <w:p w:rsidR="0010064D" w:rsidRPr="00262121" w:rsidRDefault="0010064D" w:rsidP="002C641C">
      <w:pPr>
        <w:shd w:val="clear" w:color="auto" w:fill="FFFFFF"/>
        <w:ind w:right="304"/>
        <w:jc w:val="both"/>
        <w:rPr>
          <w:b/>
        </w:rPr>
      </w:pPr>
    </w:p>
    <w:p w:rsidR="0010064D" w:rsidRPr="00262121" w:rsidRDefault="0010064D" w:rsidP="002C641C">
      <w:pPr>
        <w:shd w:val="clear" w:color="auto" w:fill="FFFFFF"/>
        <w:ind w:right="304"/>
        <w:jc w:val="both"/>
        <w:rPr>
          <w:b/>
        </w:rPr>
      </w:pPr>
      <w:r w:rsidRPr="00262121">
        <w:rPr>
          <w:b/>
        </w:rPr>
        <w:t>Тема 4. Налоговое администрирование</w:t>
      </w:r>
    </w:p>
    <w:p w:rsidR="0010064D" w:rsidRPr="00262121" w:rsidRDefault="0010064D" w:rsidP="002C641C">
      <w:pPr>
        <w:ind w:right="304"/>
        <w:jc w:val="both"/>
      </w:pPr>
      <w:r w:rsidRPr="00262121">
        <w:t>Понятие налоговой декларации, ее виды. Порядок внесения изменений и дополнений в налоговую декларацию.</w:t>
      </w:r>
    </w:p>
    <w:p w:rsidR="0010064D" w:rsidRPr="00262121" w:rsidRDefault="0010064D" w:rsidP="002C641C">
      <w:pPr>
        <w:shd w:val="clear" w:color="auto" w:fill="FFFFFF"/>
        <w:ind w:right="304"/>
        <w:jc w:val="both"/>
      </w:pPr>
      <w:r w:rsidRPr="00262121">
        <w:t>Задачи и функции органов государственной власти, осуществляющих управление налогообложением. Права и обязанности налоговых органов и их должностных лиц.</w:t>
      </w:r>
    </w:p>
    <w:p w:rsidR="0010064D" w:rsidRPr="00262121" w:rsidRDefault="0010064D" w:rsidP="002C641C">
      <w:pPr>
        <w:ind w:right="304"/>
        <w:jc w:val="both"/>
      </w:pPr>
      <w:r w:rsidRPr="00262121">
        <w:t>Учет налогоплательщиков как форма налогового контроля. Юридические факты, при наличии которых возникает обязанность постановки на учет в налоговых органах организаций и физических лиц. Порядок постановки на учет и снятия с учета организаций и физических лиц. Идентификационный номер налогоплательщика. Информационные обязанности регистрирующих органов и банков, связанные с учетом налогоплательщиков.</w:t>
      </w:r>
    </w:p>
    <w:p w:rsidR="0010064D" w:rsidRPr="00262121" w:rsidRDefault="0010064D" w:rsidP="002C641C">
      <w:pPr>
        <w:ind w:right="304"/>
        <w:jc w:val="both"/>
      </w:pPr>
      <w:r w:rsidRPr="00262121">
        <w:t>Налоговый контроль. Формы налогового контроля. Общие положения о налоговых проверках. Камеральная налоговая проверка. Выездная налоговая проверка.</w:t>
      </w:r>
    </w:p>
    <w:p w:rsidR="0010064D" w:rsidRPr="00262121" w:rsidRDefault="0010064D" w:rsidP="002C641C">
      <w:pPr>
        <w:ind w:right="304"/>
        <w:jc w:val="both"/>
      </w:pPr>
      <w:r w:rsidRPr="00262121">
        <w:t xml:space="preserve">Порядок назначения и проведения налоговых проверок. Ограничения на проведение налоговых проверок. Особенности процедуры истребования у проверяемого лица документов в ходе камеральной налоговой проверки. Стадии налоговой проверки. </w:t>
      </w:r>
      <w:r w:rsidRPr="00262121">
        <w:lastRenderedPageBreak/>
        <w:t>Оформление результатов налоговой проверки. Вынесение итогового решения по результатам рассмотрения материалов налоговой проверки. Принятие обеспечительных мер по решению, принимаемому по результатам налоговой проверки.</w:t>
      </w:r>
    </w:p>
    <w:p w:rsidR="0010064D" w:rsidRPr="00262121" w:rsidRDefault="0010064D" w:rsidP="002C641C">
      <w:pPr>
        <w:ind w:right="304"/>
        <w:jc w:val="both"/>
      </w:pPr>
      <w:r w:rsidRPr="00262121">
        <w:t>Понятие и виды юридической ответственности за нарушения налогового законодательства (налоговая, административная, уголовная). Понятие налоговой ответственности, различные подходы к определению данного понятия. Принципы правовой ответственности за налоговые правонарушения: принцип дифференциации; соразмерности; определенности; однократности; индивидуализации; обоснованности; отсутствия репрессивного характера.</w:t>
      </w:r>
    </w:p>
    <w:p w:rsidR="0010064D" w:rsidRPr="00262121" w:rsidRDefault="0010064D" w:rsidP="002C641C">
      <w:pPr>
        <w:ind w:right="304"/>
        <w:jc w:val="both"/>
      </w:pPr>
      <w:r w:rsidRPr="00262121">
        <w:t>Виды налоговых правонарушений и иных нарушений норм законодательства о налогах и сборах, предусмотренные Налоговым кодексом Российской Федерации. Ответственность банков за нарушение обязанностей, предусмотренных законодательством о налогах и сборах.</w:t>
      </w:r>
    </w:p>
    <w:p w:rsidR="00D84208" w:rsidRPr="00262121" w:rsidRDefault="00D84208" w:rsidP="002C641C">
      <w:pPr>
        <w:jc w:val="both"/>
        <w:rPr>
          <w:spacing w:val="4"/>
        </w:rPr>
      </w:pPr>
    </w:p>
    <w:p w:rsidR="0010064D" w:rsidRPr="00262121" w:rsidRDefault="0010064D" w:rsidP="002C641C">
      <w:pPr>
        <w:shd w:val="clear" w:color="auto" w:fill="FFFFFF"/>
        <w:ind w:right="304"/>
        <w:jc w:val="both"/>
        <w:rPr>
          <w:bCs/>
        </w:rPr>
      </w:pPr>
      <w:r w:rsidRPr="00262121">
        <w:rPr>
          <w:b/>
          <w:spacing w:val="1"/>
        </w:rPr>
        <w:t>Тема 5. Упрощенная система налогообложения.</w:t>
      </w:r>
    </w:p>
    <w:p w:rsidR="0010064D" w:rsidRPr="00262121" w:rsidRDefault="0010064D" w:rsidP="002C641C">
      <w:pPr>
        <w:ind w:right="304"/>
        <w:jc w:val="both"/>
      </w:pPr>
      <w:r w:rsidRPr="00262121">
        <w:t xml:space="preserve">Понятие и характеристика упрощенной системы налогообложения. Налогоплательщики. Порядок перехода на упрощенную систему налогообложения. Прекращение действия упрощенной системы налогообложения (добровольный порядок, обязательный порядок, повторный переход на упрощенную систему налогообложения). Понятие, виды, характеристика объектов налогообложения при упрощенной системе налогообложения. Порядок определения доходов при упрощенной системе налогообложения (доходы от реализации; внереализационные доходы; доходы, не учитываемые при налогообложении). Порядок определения расходов при упрощенной системе налогообложения. Принципы учета доходов и расходов для целей налогообложения. Порядок определения налоговой базы при упрощенной системе налогообложения. Реализация права налогоплательщика на уменьшение единого налога на сумму страховых взносов на обязательное пенсионное страхование. Порядок исчисления и уплаты единого налога. Реализация права налогоплательщика на перенос убытков на будущее. Порядок исчисления минимального налога. Налоговый учет при упрощенной системе налогообложения. Сравнительный анализ упрощенной системы налогообложения и общего режима налогообложения. </w:t>
      </w:r>
    </w:p>
    <w:p w:rsidR="0010064D" w:rsidRPr="00262121" w:rsidRDefault="0010064D" w:rsidP="0077773D">
      <w:pPr>
        <w:ind w:firstLine="567"/>
        <w:jc w:val="both"/>
        <w:rPr>
          <w:spacing w:val="4"/>
        </w:rPr>
      </w:pPr>
    </w:p>
    <w:p w:rsidR="003A71E4" w:rsidRPr="00262121" w:rsidRDefault="00704447" w:rsidP="00F803A3">
      <w:pPr>
        <w:tabs>
          <w:tab w:val="left" w:pos="900"/>
        </w:tabs>
        <w:ind w:firstLine="709"/>
        <w:jc w:val="both"/>
        <w:rPr>
          <w:b/>
        </w:rPr>
      </w:pPr>
      <w:r w:rsidRPr="00262121">
        <w:rPr>
          <w:b/>
        </w:rPr>
        <w:t>5</w:t>
      </w:r>
      <w:r w:rsidR="00F803A3" w:rsidRPr="00262121">
        <w:rPr>
          <w:b/>
        </w:rPr>
        <w:t>. Перечень учебно-методического обеспечения для самостоятельной работы обучающихся по дисциплине</w:t>
      </w:r>
    </w:p>
    <w:p w:rsidR="003A57B5" w:rsidRPr="00262121" w:rsidRDefault="003A57B5" w:rsidP="00E62F35">
      <w:pPr>
        <w:pStyle w:val="a5"/>
        <w:numPr>
          <w:ilvl w:val="0"/>
          <w:numId w:val="4"/>
        </w:numPr>
        <w:spacing w:line="240" w:lineRule="auto"/>
        <w:jc w:val="both"/>
        <w:rPr>
          <w:rFonts w:ascii="Times New Roman" w:hAnsi="Times New Roman"/>
          <w:sz w:val="24"/>
          <w:szCs w:val="24"/>
        </w:rPr>
      </w:pPr>
      <w:r w:rsidRPr="00262121">
        <w:rPr>
          <w:rFonts w:ascii="Times New Roman" w:hAnsi="Times New Roman"/>
          <w:sz w:val="24"/>
          <w:szCs w:val="24"/>
        </w:rPr>
        <w:t xml:space="preserve">Методические </w:t>
      </w:r>
      <w:r w:rsidR="00125E93" w:rsidRPr="00262121">
        <w:rPr>
          <w:rFonts w:ascii="Times New Roman" w:hAnsi="Times New Roman"/>
          <w:sz w:val="24"/>
          <w:szCs w:val="24"/>
        </w:rPr>
        <w:t>рекомендации</w:t>
      </w:r>
      <w:r w:rsidRPr="00262121">
        <w:rPr>
          <w:rFonts w:ascii="Times New Roman" w:hAnsi="Times New Roman"/>
          <w:sz w:val="24"/>
          <w:szCs w:val="24"/>
        </w:rPr>
        <w:t xml:space="preserve"> для </w:t>
      </w:r>
      <w:r w:rsidR="00125E93" w:rsidRPr="00262121">
        <w:rPr>
          <w:rFonts w:ascii="Times New Roman" w:hAnsi="Times New Roman"/>
          <w:sz w:val="24"/>
          <w:szCs w:val="24"/>
        </w:rPr>
        <w:t>аспирантов</w:t>
      </w:r>
      <w:r w:rsidRPr="00262121">
        <w:rPr>
          <w:rFonts w:ascii="Times New Roman" w:hAnsi="Times New Roman"/>
          <w:sz w:val="24"/>
          <w:szCs w:val="24"/>
        </w:rPr>
        <w:t xml:space="preserve"> по освоению дисциплины «</w:t>
      </w:r>
      <w:r w:rsidR="00431C34" w:rsidRPr="00262121">
        <w:rPr>
          <w:rFonts w:ascii="Times New Roman" w:hAnsi="Times New Roman"/>
          <w:sz w:val="24"/>
          <w:szCs w:val="24"/>
        </w:rPr>
        <w:t>Налоговое регулирование экономики</w:t>
      </w:r>
      <w:r w:rsidRPr="00262121">
        <w:rPr>
          <w:rFonts w:ascii="Times New Roman" w:hAnsi="Times New Roman"/>
          <w:sz w:val="24"/>
          <w:szCs w:val="24"/>
        </w:rPr>
        <w:t>»/</w:t>
      </w:r>
      <w:r w:rsidR="00516F43" w:rsidRPr="00262121">
        <w:rPr>
          <w:rFonts w:ascii="Times New Roman" w:hAnsi="Times New Roman"/>
          <w:sz w:val="24"/>
          <w:szCs w:val="24"/>
        </w:rPr>
        <w:t xml:space="preserve"> </w:t>
      </w:r>
      <w:r w:rsidR="00667644" w:rsidRPr="00262121">
        <w:rPr>
          <w:rFonts w:ascii="Times New Roman" w:hAnsi="Times New Roman"/>
          <w:sz w:val="24"/>
          <w:szCs w:val="24"/>
        </w:rPr>
        <w:t>Н.Е. Алексеев</w:t>
      </w:r>
      <w:r w:rsidRPr="00262121">
        <w:rPr>
          <w:rFonts w:ascii="Times New Roman" w:hAnsi="Times New Roman"/>
          <w:sz w:val="24"/>
          <w:szCs w:val="24"/>
        </w:rPr>
        <w:t xml:space="preserve">. </w:t>
      </w:r>
      <w:r w:rsidR="00920199" w:rsidRPr="00262121">
        <w:rPr>
          <w:rFonts w:ascii="Times New Roman" w:hAnsi="Times New Roman"/>
          <w:sz w:val="24"/>
          <w:szCs w:val="24"/>
        </w:rPr>
        <w:t xml:space="preserve">– Омск: </w:t>
      </w:r>
      <w:r w:rsidRPr="00262121">
        <w:rPr>
          <w:rFonts w:ascii="Times New Roman" w:hAnsi="Times New Roman"/>
          <w:sz w:val="24"/>
          <w:szCs w:val="24"/>
        </w:rPr>
        <w:t>Изд-во Омской гуманитарной академии, 20</w:t>
      </w:r>
      <w:r w:rsidR="00704447" w:rsidRPr="00262121">
        <w:rPr>
          <w:rFonts w:ascii="Times New Roman" w:hAnsi="Times New Roman"/>
          <w:sz w:val="24"/>
          <w:szCs w:val="24"/>
        </w:rPr>
        <w:t>2</w:t>
      </w:r>
      <w:r w:rsidR="00203466">
        <w:rPr>
          <w:rFonts w:ascii="Times New Roman" w:hAnsi="Times New Roman"/>
          <w:sz w:val="24"/>
          <w:szCs w:val="24"/>
        </w:rPr>
        <w:t>3</w:t>
      </w:r>
      <w:r w:rsidR="00920199" w:rsidRPr="00262121">
        <w:rPr>
          <w:rFonts w:ascii="Times New Roman" w:hAnsi="Times New Roman"/>
          <w:sz w:val="24"/>
          <w:szCs w:val="24"/>
        </w:rPr>
        <w:t xml:space="preserve">. </w:t>
      </w:r>
    </w:p>
    <w:p w:rsidR="002C641C" w:rsidRPr="00262121" w:rsidRDefault="002C641C" w:rsidP="002C641C">
      <w:pPr>
        <w:pStyle w:val="a5"/>
        <w:numPr>
          <w:ilvl w:val="0"/>
          <w:numId w:val="4"/>
        </w:numPr>
        <w:spacing w:line="240" w:lineRule="auto"/>
        <w:jc w:val="both"/>
        <w:rPr>
          <w:rFonts w:ascii="Times New Roman" w:hAnsi="Times New Roman"/>
          <w:sz w:val="24"/>
          <w:szCs w:val="24"/>
        </w:rPr>
      </w:pPr>
      <w:bookmarkStart w:id="3" w:name="_Hlk99829115"/>
      <w:bookmarkStart w:id="4" w:name="_Hlk99829384"/>
      <w:bookmarkStart w:id="5" w:name="_Hlk99829910"/>
      <w:r w:rsidRPr="00262121">
        <w:rPr>
          <w:rFonts w:ascii="Times New Roman" w:hAnsi="Times New Roman"/>
          <w:sz w:val="24"/>
          <w:szCs w:val="24"/>
        </w:rPr>
        <w:t xml:space="preserve">Положение о подготовке научных и научно-педагогических кадров в аспирантуре», одобренное на заседании Ученого совета от 28.02.2022 (протокол заседания № 7), Студенческого совета </w:t>
      </w:r>
      <w:proofErr w:type="spellStart"/>
      <w:r w:rsidRPr="00262121">
        <w:rPr>
          <w:rFonts w:ascii="Times New Roman" w:hAnsi="Times New Roman"/>
          <w:sz w:val="24"/>
          <w:szCs w:val="24"/>
        </w:rPr>
        <w:t>ОмГА</w:t>
      </w:r>
      <w:proofErr w:type="spellEnd"/>
      <w:r w:rsidRPr="00262121">
        <w:rPr>
          <w:rFonts w:ascii="Times New Roman" w:hAnsi="Times New Roman"/>
          <w:sz w:val="24"/>
          <w:szCs w:val="24"/>
        </w:rPr>
        <w:t xml:space="preserve"> от 28.02.2022 (протокол заседания № 7), утвержденное приказом ректора от 28.02.2022 №28.</w:t>
      </w:r>
    </w:p>
    <w:p w:rsidR="002C641C" w:rsidRPr="00262121" w:rsidRDefault="002C641C" w:rsidP="002C641C">
      <w:pPr>
        <w:pStyle w:val="a5"/>
        <w:numPr>
          <w:ilvl w:val="0"/>
          <w:numId w:val="4"/>
        </w:numPr>
        <w:spacing w:line="240" w:lineRule="auto"/>
        <w:jc w:val="both"/>
        <w:rPr>
          <w:rFonts w:ascii="Times New Roman" w:hAnsi="Times New Roman"/>
          <w:sz w:val="24"/>
          <w:szCs w:val="24"/>
        </w:rPr>
      </w:pPr>
      <w:r w:rsidRPr="00262121">
        <w:rPr>
          <w:rFonts w:ascii="Times New Roman" w:hAnsi="Times New Roman"/>
          <w:sz w:val="24"/>
          <w:szCs w:val="24"/>
        </w:rPr>
        <w:t xml:space="preserve">Положение о формах и процедуре проведения текущего контроля успеваемости и промежуточной аттестации обучающихся по программам подготовки научных и научно-педагогических кадров в аспирантуре, одобренное на заседании Ученого совета от 28.02.2022 (протокол заседания № 7), Студенческого совета </w:t>
      </w:r>
      <w:proofErr w:type="spellStart"/>
      <w:r w:rsidRPr="00262121">
        <w:rPr>
          <w:rFonts w:ascii="Times New Roman" w:hAnsi="Times New Roman"/>
          <w:sz w:val="24"/>
          <w:szCs w:val="24"/>
        </w:rPr>
        <w:t>ОмГА</w:t>
      </w:r>
      <w:proofErr w:type="spellEnd"/>
      <w:r w:rsidRPr="00262121">
        <w:rPr>
          <w:rFonts w:ascii="Times New Roman" w:hAnsi="Times New Roman"/>
          <w:sz w:val="24"/>
          <w:szCs w:val="24"/>
        </w:rPr>
        <w:t xml:space="preserve"> от 28.02.2022 (протокол заседания № 7), утвержденное приказом ректора от 28.02.2022 №28.</w:t>
      </w:r>
    </w:p>
    <w:p w:rsidR="007865CB" w:rsidRPr="00262121" w:rsidRDefault="002C641C" w:rsidP="002C641C">
      <w:pPr>
        <w:pStyle w:val="a5"/>
        <w:numPr>
          <w:ilvl w:val="0"/>
          <w:numId w:val="4"/>
        </w:numPr>
        <w:spacing w:line="240" w:lineRule="auto"/>
        <w:jc w:val="both"/>
        <w:rPr>
          <w:rFonts w:ascii="Times New Roman" w:hAnsi="Times New Roman"/>
          <w:sz w:val="24"/>
          <w:szCs w:val="24"/>
        </w:rPr>
      </w:pPr>
      <w:r w:rsidRPr="00262121">
        <w:rPr>
          <w:rFonts w:ascii="Times New Roman" w:hAnsi="Times New Roman"/>
          <w:sz w:val="24"/>
          <w:szCs w:val="24"/>
        </w:rPr>
        <w:t xml:space="preserve">Положение о правилах оформления письменных работ и отчётов обучающихся, одобренное на заседании Ученого совета от 28.02.2022 (протокол заседания № 7), Студенческого совета </w:t>
      </w:r>
      <w:proofErr w:type="spellStart"/>
      <w:r w:rsidRPr="00262121">
        <w:rPr>
          <w:rFonts w:ascii="Times New Roman" w:hAnsi="Times New Roman"/>
          <w:sz w:val="24"/>
          <w:szCs w:val="24"/>
        </w:rPr>
        <w:t>ОмГА</w:t>
      </w:r>
      <w:proofErr w:type="spellEnd"/>
      <w:r w:rsidRPr="00262121">
        <w:rPr>
          <w:rFonts w:ascii="Times New Roman" w:hAnsi="Times New Roman"/>
          <w:sz w:val="24"/>
          <w:szCs w:val="24"/>
        </w:rPr>
        <w:t xml:space="preserve"> от 28.02.2022 (протокол заседания № 7), утвержденное приказом ректора от 28.02.2022 №2</w:t>
      </w:r>
      <w:bookmarkEnd w:id="3"/>
      <w:r w:rsidRPr="00262121">
        <w:rPr>
          <w:rFonts w:ascii="Times New Roman" w:hAnsi="Times New Roman"/>
          <w:sz w:val="24"/>
          <w:szCs w:val="24"/>
        </w:rPr>
        <w:t>8.</w:t>
      </w:r>
      <w:bookmarkEnd w:id="4"/>
      <w:bookmarkEnd w:id="5"/>
    </w:p>
    <w:p w:rsidR="00785842" w:rsidRPr="00262121" w:rsidRDefault="00704447" w:rsidP="00705FB5">
      <w:pPr>
        <w:ind w:firstLine="709"/>
        <w:jc w:val="both"/>
        <w:rPr>
          <w:b/>
        </w:rPr>
      </w:pPr>
      <w:r w:rsidRPr="00262121">
        <w:rPr>
          <w:b/>
        </w:rPr>
        <w:lastRenderedPageBreak/>
        <w:t>6</w:t>
      </w:r>
      <w:r w:rsidR="007F4B97" w:rsidRPr="00262121">
        <w:rPr>
          <w:b/>
        </w:rPr>
        <w:t>.</w:t>
      </w:r>
      <w:r w:rsidR="007865CB" w:rsidRPr="00262121">
        <w:rPr>
          <w:b/>
        </w:rPr>
        <w:t xml:space="preserve"> </w:t>
      </w:r>
      <w:r w:rsidR="00785842" w:rsidRPr="00262121">
        <w:rPr>
          <w:b/>
        </w:rPr>
        <w:t>Перечень основной и дополнительной учебной литературы, необходимой для освоения дисциплины</w:t>
      </w:r>
    </w:p>
    <w:p w:rsidR="00FD4C32" w:rsidRPr="00262121" w:rsidRDefault="00FD4C32" w:rsidP="00D05EDE">
      <w:pPr>
        <w:tabs>
          <w:tab w:val="left" w:pos="284"/>
        </w:tabs>
        <w:jc w:val="both"/>
        <w:rPr>
          <w:b/>
        </w:rPr>
      </w:pPr>
    </w:p>
    <w:p w:rsidR="0032170E" w:rsidRPr="00262121" w:rsidRDefault="0032170E" w:rsidP="00D05EDE">
      <w:pPr>
        <w:tabs>
          <w:tab w:val="left" w:pos="284"/>
          <w:tab w:val="left" w:pos="406"/>
        </w:tabs>
        <w:jc w:val="both"/>
        <w:rPr>
          <w:b/>
          <w:bCs/>
          <w:i/>
        </w:rPr>
      </w:pPr>
      <w:r w:rsidRPr="00262121">
        <w:rPr>
          <w:b/>
          <w:bCs/>
          <w:i/>
        </w:rPr>
        <w:t>Основная:</w:t>
      </w:r>
    </w:p>
    <w:p w:rsidR="00284501" w:rsidRPr="00262121" w:rsidRDefault="00431C34" w:rsidP="00D05EDE">
      <w:pPr>
        <w:widowControl w:val="0"/>
        <w:numPr>
          <w:ilvl w:val="0"/>
          <w:numId w:val="6"/>
        </w:numPr>
        <w:tabs>
          <w:tab w:val="left" w:pos="284"/>
        </w:tabs>
        <w:autoSpaceDE w:val="0"/>
        <w:autoSpaceDN w:val="0"/>
        <w:adjustRightInd w:val="0"/>
        <w:ind w:left="0" w:firstLine="0"/>
        <w:jc w:val="both"/>
        <w:rPr>
          <w:b/>
          <w:bCs/>
          <w:i/>
        </w:rPr>
      </w:pPr>
      <w:r w:rsidRPr="00262121">
        <w:rPr>
          <w:shd w:val="clear" w:color="auto" w:fill="FFFFFF"/>
        </w:rPr>
        <w:t xml:space="preserve">Налоговая политика </w:t>
      </w:r>
      <w:proofErr w:type="gramStart"/>
      <w:r w:rsidRPr="00262121">
        <w:rPr>
          <w:shd w:val="clear" w:color="auto" w:fill="FFFFFF"/>
        </w:rPr>
        <w:t>государства :</w:t>
      </w:r>
      <w:proofErr w:type="gramEnd"/>
      <w:r w:rsidRPr="00262121">
        <w:rPr>
          <w:shd w:val="clear" w:color="auto" w:fill="FFFFFF"/>
        </w:rPr>
        <w:t xml:space="preserve"> учебник и практикум для вузов / Н. И. </w:t>
      </w:r>
      <w:proofErr w:type="spellStart"/>
      <w:r w:rsidRPr="00262121">
        <w:rPr>
          <w:shd w:val="clear" w:color="auto" w:fill="FFFFFF"/>
        </w:rPr>
        <w:t>Малис</w:t>
      </w:r>
      <w:proofErr w:type="spellEnd"/>
      <w:r w:rsidRPr="00262121">
        <w:rPr>
          <w:shd w:val="clear" w:color="auto" w:fill="FFFFFF"/>
        </w:rPr>
        <w:t xml:space="preserve"> [и др.] ; под редакцией Н. И. </w:t>
      </w:r>
      <w:proofErr w:type="spellStart"/>
      <w:r w:rsidRPr="00262121">
        <w:rPr>
          <w:shd w:val="clear" w:color="auto" w:fill="FFFFFF"/>
        </w:rPr>
        <w:t>Малис</w:t>
      </w:r>
      <w:proofErr w:type="spellEnd"/>
      <w:r w:rsidRPr="00262121">
        <w:rPr>
          <w:shd w:val="clear" w:color="auto" w:fill="FFFFFF"/>
        </w:rPr>
        <w:t xml:space="preserve">. — 2-е изд., </w:t>
      </w:r>
      <w:proofErr w:type="spellStart"/>
      <w:r w:rsidRPr="00262121">
        <w:rPr>
          <w:shd w:val="clear" w:color="auto" w:fill="FFFFFF"/>
        </w:rPr>
        <w:t>перераб</w:t>
      </w:r>
      <w:proofErr w:type="spellEnd"/>
      <w:r w:rsidRPr="00262121">
        <w:rPr>
          <w:shd w:val="clear" w:color="auto" w:fill="FFFFFF"/>
        </w:rPr>
        <w:t xml:space="preserve">. и доп. — Москва : Издательство </w:t>
      </w:r>
      <w:proofErr w:type="spellStart"/>
      <w:r w:rsidRPr="00262121">
        <w:rPr>
          <w:shd w:val="clear" w:color="auto" w:fill="FFFFFF"/>
        </w:rPr>
        <w:t>Юрайт</w:t>
      </w:r>
      <w:proofErr w:type="spellEnd"/>
      <w:r w:rsidRPr="00262121">
        <w:rPr>
          <w:shd w:val="clear" w:color="auto" w:fill="FFFFFF"/>
        </w:rPr>
        <w:t xml:space="preserve">, 2022. — 361 с. — (Высшее образование). — ISBN 978-5-534-08783-3. — </w:t>
      </w:r>
      <w:proofErr w:type="gramStart"/>
      <w:r w:rsidRPr="00262121">
        <w:rPr>
          <w:shd w:val="clear" w:color="auto" w:fill="FFFFFF"/>
        </w:rPr>
        <w:t>Текст :</w:t>
      </w:r>
      <w:proofErr w:type="gramEnd"/>
      <w:r w:rsidRPr="00262121">
        <w:rPr>
          <w:shd w:val="clear" w:color="auto" w:fill="FFFFFF"/>
        </w:rPr>
        <w:t xml:space="preserve"> электронный // Образовательная платформа </w:t>
      </w:r>
      <w:proofErr w:type="spellStart"/>
      <w:r w:rsidRPr="00262121">
        <w:rPr>
          <w:shd w:val="clear" w:color="auto" w:fill="FFFFFF"/>
        </w:rPr>
        <w:t>Юрайт</w:t>
      </w:r>
      <w:proofErr w:type="spellEnd"/>
      <w:r w:rsidRPr="00262121">
        <w:rPr>
          <w:shd w:val="clear" w:color="auto" w:fill="FFFFFF"/>
        </w:rPr>
        <w:t xml:space="preserve"> [сайт]. — URL: </w:t>
      </w:r>
      <w:hyperlink r:id="rId8" w:history="1">
        <w:r w:rsidR="00C3731F">
          <w:rPr>
            <w:rStyle w:val="a9"/>
            <w:shd w:val="clear" w:color="auto" w:fill="FFFFFF"/>
          </w:rPr>
          <w:t>https://urait.ru/bcode/489461 </w:t>
        </w:r>
      </w:hyperlink>
      <w:r w:rsidRPr="00262121">
        <w:rPr>
          <w:shd w:val="clear" w:color="auto" w:fill="FFFFFF"/>
        </w:rPr>
        <w:t> </w:t>
      </w:r>
    </w:p>
    <w:p w:rsidR="00431C34" w:rsidRPr="00262121" w:rsidRDefault="00431C34" w:rsidP="00D05EDE">
      <w:pPr>
        <w:widowControl w:val="0"/>
        <w:numPr>
          <w:ilvl w:val="0"/>
          <w:numId w:val="6"/>
        </w:numPr>
        <w:tabs>
          <w:tab w:val="left" w:pos="284"/>
        </w:tabs>
        <w:autoSpaceDE w:val="0"/>
        <w:autoSpaceDN w:val="0"/>
        <w:adjustRightInd w:val="0"/>
        <w:ind w:left="0" w:firstLine="0"/>
        <w:jc w:val="both"/>
        <w:rPr>
          <w:b/>
          <w:bCs/>
          <w:i/>
        </w:rPr>
      </w:pPr>
      <w:proofErr w:type="spellStart"/>
      <w:r w:rsidRPr="00262121">
        <w:rPr>
          <w:i/>
          <w:iCs/>
          <w:shd w:val="clear" w:color="auto" w:fill="FFFFFF"/>
        </w:rPr>
        <w:t>Гузнов</w:t>
      </w:r>
      <w:proofErr w:type="spellEnd"/>
      <w:r w:rsidRPr="00262121">
        <w:rPr>
          <w:i/>
          <w:iCs/>
          <w:shd w:val="clear" w:color="auto" w:fill="FFFFFF"/>
        </w:rPr>
        <w:t>, А. Г. </w:t>
      </w:r>
      <w:r w:rsidRPr="00262121">
        <w:rPr>
          <w:shd w:val="clear" w:color="auto" w:fill="FFFFFF"/>
        </w:rPr>
        <w:t xml:space="preserve"> Регулирование, контроль и надзор на финансовом рынке в Российской </w:t>
      </w:r>
      <w:proofErr w:type="gramStart"/>
      <w:r w:rsidRPr="00262121">
        <w:rPr>
          <w:shd w:val="clear" w:color="auto" w:fill="FFFFFF"/>
        </w:rPr>
        <w:t>Федерации :</w:t>
      </w:r>
      <w:proofErr w:type="gramEnd"/>
      <w:r w:rsidRPr="00262121">
        <w:rPr>
          <w:shd w:val="clear" w:color="auto" w:fill="FFFFFF"/>
        </w:rPr>
        <w:t xml:space="preserve"> учебное пособие для вузов / А. Г. </w:t>
      </w:r>
      <w:proofErr w:type="spellStart"/>
      <w:r w:rsidRPr="00262121">
        <w:rPr>
          <w:shd w:val="clear" w:color="auto" w:fill="FFFFFF"/>
        </w:rPr>
        <w:t>Гузнов</w:t>
      </w:r>
      <w:proofErr w:type="spellEnd"/>
      <w:r w:rsidRPr="00262121">
        <w:rPr>
          <w:shd w:val="clear" w:color="auto" w:fill="FFFFFF"/>
        </w:rPr>
        <w:t xml:space="preserve">, Т. Э. Рождественская. — 3-е изд. — Москва : Издательство </w:t>
      </w:r>
      <w:proofErr w:type="spellStart"/>
      <w:r w:rsidRPr="00262121">
        <w:rPr>
          <w:shd w:val="clear" w:color="auto" w:fill="FFFFFF"/>
        </w:rPr>
        <w:t>Юрайт</w:t>
      </w:r>
      <w:proofErr w:type="spellEnd"/>
      <w:r w:rsidRPr="00262121">
        <w:rPr>
          <w:shd w:val="clear" w:color="auto" w:fill="FFFFFF"/>
        </w:rPr>
        <w:t xml:space="preserve">, 2022. — 583 с. — (Высшее образование). — ISBN 978-5-534-15023-0. — </w:t>
      </w:r>
      <w:proofErr w:type="gramStart"/>
      <w:r w:rsidRPr="00262121">
        <w:rPr>
          <w:shd w:val="clear" w:color="auto" w:fill="FFFFFF"/>
        </w:rPr>
        <w:t>Текст :</w:t>
      </w:r>
      <w:proofErr w:type="gramEnd"/>
      <w:r w:rsidRPr="00262121">
        <w:rPr>
          <w:shd w:val="clear" w:color="auto" w:fill="FFFFFF"/>
        </w:rPr>
        <w:t xml:space="preserve"> электронный // Образовательная платформа </w:t>
      </w:r>
      <w:proofErr w:type="spellStart"/>
      <w:r w:rsidRPr="00262121">
        <w:rPr>
          <w:shd w:val="clear" w:color="auto" w:fill="FFFFFF"/>
        </w:rPr>
        <w:t>Юрайт</w:t>
      </w:r>
      <w:proofErr w:type="spellEnd"/>
      <w:r w:rsidRPr="00262121">
        <w:rPr>
          <w:shd w:val="clear" w:color="auto" w:fill="FFFFFF"/>
        </w:rPr>
        <w:t xml:space="preserve"> [сайт]. — URL: </w:t>
      </w:r>
      <w:hyperlink r:id="rId9" w:history="1">
        <w:r w:rsidR="00C3731F">
          <w:rPr>
            <w:rStyle w:val="a9"/>
            <w:shd w:val="clear" w:color="auto" w:fill="FFFFFF"/>
          </w:rPr>
          <w:t>https://urait.ru/bcode/491246</w:t>
        </w:r>
      </w:hyperlink>
    </w:p>
    <w:p w:rsidR="00144090" w:rsidRPr="00262121" w:rsidRDefault="00144090" w:rsidP="00D05EDE">
      <w:pPr>
        <w:tabs>
          <w:tab w:val="left" w:pos="284"/>
          <w:tab w:val="left" w:pos="406"/>
        </w:tabs>
        <w:jc w:val="both"/>
        <w:rPr>
          <w:b/>
          <w:bCs/>
          <w:i/>
        </w:rPr>
      </w:pPr>
      <w:r w:rsidRPr="00262121">
        <w:rPr>
          <w:b/>
          <w:bCs/>
          <w:i/>
        </w:rPr>
        <w:t>Дополнительная:</w:t>
      </w:r>
    </w:p>
    <w:p w:rsidR="00431C34" w:rsidRPr="00262121" w:rsidRDefault="00431C34" w:rsidP="00D05EDE">
      <w:pPr>
        <w:pStyle w:val="a5"/>
        <w:numPr>
          <w:ilvl w:val="0"/>
          <w:numId w:val="16"/>
        </w:numPr>
        <w:tabs>
          <w:tab w:val="left" w:pos="284"/>
          <w:tab w:val="left" w:pos="406"/>
        </w:tabs>
        <w:ind w:left="0" w:firstLine="0"/>
        <w:jc w:val="both"/>
        <w:rPr>
          <w:rFonts w:ascii="Times New Roman" w:hAnsi="Times New Roman"/>
          <w:sz w:val="24"/>
          <w:szCs w:val="24"/>
          <w:shd w:val="clear" w:color="auto" w:fill="FCFCFC"/>
        </w:rPr>
      </w:pPr>
      <w:r w:rsidRPr="00262121">
        <w:rPr>
          <w:rFonts w:ascii="Times New Roman" w:hAnsi="Times New Roman"/>
          <w:i/>
          <w:iCs/>
          <w:sz w:val="24"/>
          <w:szCs w:val="24"/>
          <w:shd w:val="clear" w:color="auto" w:fill="FFFFFF"/>
        </w:rPr>
        <w:t>Лыкова, Л. Н. </w:t>
      </w:r>
      <w:r w:rsidRPr="00262121">
        <w:rPr>
          <w:rFonts w:ascii="Times New Roman" w:hAnsi="Times New Roman"/>
          <w:sz w:val="24"/>
          <w:szCs w:val="24"/>
          <w:shd w:val="clear" w:color="auto" w:fill="FFFFFF"/>
        </w:rPr>
        <w:t xml:space="preserve"> Налоги и </w:t>
      </w:r>
      <w:proofErr w:type="gramStart"/>
      <w:r w:rsidRPr="00262121">
        <w:rPr>
          <w:rFonts w:ascii="Times New Roman" w:hAnsi="Times New Roman"/>
          <w:sz w:val="24"/>
          <w:szCs w:val="24"/>
          <w:shd w:val="clear" w:color="auto" w:fill="FFFFFF"/>
        </w:rPr>
        <w:t>налогообложение :</w:t>
      </w:r>
      <w:proofErr w:type="gramEnd"/>
      <w:r w:rsidRPr="00262121">
        <w:rPr>
          <w:rFonts w:ascii="Times New Roman" w:hAnsi="Times New Roman"/>
          <w:sz w:val="24"/>
          <w:szCs w:val="24"/>
          <w:shd w:val="clear" w:color="auto" w:fill="FFFFFF"/>
        </w:rPr>
        <w:t xml:space="preserve"> учебник для вузов / Л. Н. Лыкова. — 3-е изд., </w:t>
      </w:r>
      <w:proofErr w:type="spellStart"/>
      <w:r w:rsidRPr="00262121">
        <w:rPr>
          <w:rFonts w:ascii="Times New Roman" w:hAnsi="Times New Roman"/>
          <w:sz w:val="24"/>
          <w:szCs w:val="24"/>
          <w:shd w:val="clear" w:color="auto" w:fill="FFFFFF"/>
        </w:rPr>
        <w:t>перераб</w:t>
      </w:r>
      <w:proofErr w:type="spellEnd"/>
      <w:r w:rsidRPr="00262121">
        <w:rPr>
          <w:rFonts w:ascii="Times New Roman" w:hAnsi="Times New Roman"/>
          <w:sz w:val="24"/>
          <w:szCs w:val="24"/>
          <w:shd w:val="clear" w:color="auto" w:fill="FFFFFF"/>
        </w:rPr>
        <w:t xml:space="preserve">. и доп. — Москва : Издательство </w:t>
      </w:r>
      <w:proofErr w:type="spellStart"/>
      <w:r w:rsidRPr="00262121">
        <w:rPr>
          <w:rFonts w:ascii="Times New Roman" w:hAnsi="Times New Roman"/>
          <w:sz w:val="24"/>
          <w:szCs w:val="24"/>
          <w:shd w:val="clear" w:color="auto" w:fill="FFFFFF"/>
        </w:rPr>
        <w:t>Юрайт</w:t>
      </w:r>
      <w:proofErr w:type="spellEnd"/>
      <w:r w:rsidRPr="00262121">
        <w:rPr>
          <w:rFonts w:ascii="Times New Roman" w:hAnsi="Times New Roman"/>
          <w:sz w:val="24"/>
          <w:szCs w:val="24"/>
          <w:shd w:val="clear" w:color="auto" w:fill="FFFFFF"/>
        </w:rPr>
        <w:t xml:space="preserve">, 2022. — 357 с. — (Высшее образование). — ISBN 978-5-534-14796-4. — </w:t>
      </w:r>
      <w:proofErr w:type="gramStart"/>
      <w:r w:rsidRPr="00262121">
        <w:rPr>
          <w:rFonts w:ascii="Times New Roman" w:hAnsi="Times New Roman"/>
          <w:sz w:val="24"/>
          <w:szCs w:val="24"/>
          <w:shd w:val="clear" w:color="auto" w:fill="FFFFFF"/>
        </w:rPr>
        <w:t>Текст :</w:t>
      </w:r>
      <w:proofErr w:type="gramEnd"/>
      <w:r w:rsidRPr="00262121">
        <w:rPr>
          <w:rFonts w:ascii="Times New Roman" w:hAnsi="Times New Roman"/>
          <w:sz w:val="24"/>
          <w:szCs w:val="24"/>
          <w:shd w:val="clear" w:color="auto" w:fill="FFFFFF"/>
        </w:rPr>
        <w:t xml:space="preserve"> электронный // Образовательная платформа </w:t>
      </w:r>
      <w:proofErr w:type="spellStart"/>
      <w:r w:rsidRPr="00262121">
        <w:rPr>
          <w:rFonts w:ascii="Times New Roman" w:hAnsi="Times New Roman"/>
          <w:sz w:val="24"/>
          <w:szCs w:val="24"/>
          <w:shd w:val="clear" w:color="auto" w:fill="FFFFFF"/>
        </w:rPr>
        <w:t>Юрайт</w:t>
      </w:r>
      <w:proofErr w:type="spellEnd"/>
      <w:r w:rsidRPr="00262121">
        <w:rPr>
          <w:rFonts w:ascii="Times New Roman" w:hAnsi="Times New Roman"/>
          <w:sz w:val="24"/>
          <w:szCs w:val="24"/>
          <w:shd w:val="clear" w:color="auto" w:fill="FFFFFF"/>
        </w:rPr>
        <w:t xml:space="preserve"> [сайт]. — URL: </w:t>
      </w:r>
      <w:hyperlink r:id="rId10" w:history="1">
        <w:r w:rsidR="00C3731F">
          <w:rPr>
            <w:rStyle w:val="a9"/>
            <w:rFonts w:ascii="Times New Roman" w:hAnsi="Times New Roman"/>
            <w:sz w:val="24"/>
            <w:szCs w:val="24"/>
            <w:shd w:val="clear" w:color="auto" w:fill="FFFFFF"/>
          </w:rPr>
          <w:t>https://urait.ru/bcode/489541</w:t>
        </w:r>
      </w:hyperlink>
    </w:p>
    <w:p w:rsidR="00D34708" w:rsidRPr="00262121" w:rsidRDefault="00431C34" w:rsidP="00D05EDE">
      <w:pPr>
        <w:pStyle w:val="a5"/>
        <w:numPr>
          <w:ilvl w:val="0"/>
          <w:numId w:val="16"/>
        </w:numPr>
        <w:tabs>
          <w:tab w:val="left" w:pos="284"/>
          <w:tab w:val="left" w:pos="406"/>
        </w:tabs>
        <w:ind w:left="0" w:firstLine="0"/>
        <w:jc w:val="both"/>
        <w:rPr>
          <w:rFonts w:ascii="Times New Roman" w:hAnsi="Times New Roman"/>
          <w:sz w:val="24"/>
          <w:szCs w:val="24"/>
          <w:shd w:val="clear" w:color="auto" w:fill="FCFCFC"/>
        </w:rPr>
      </w:pPr>
      <w:r w:rsidRPr="00262121">
        <w:rPr>
          <w:rFonts w:ascii="Times New Roman" w:hAnsi="Times New Roman"/>
          <w:i/>
          <w:iCs/>
          <w:sz w:val="24"/>
          <w:szCs w:val="24"/>
          <w:shd w:val="clear" w:color="auto" w:fill="FFFFFF"/>
        </w:rPr>
        <w:t>Мурзин, Д. А. </w:t>
      </w:r>
      <w:r w:rsidRPr="00262121">
        <w:rPr>
          <w:rFonts w:ascii="Times New Roman" w:hAnsi="Times New Roman"/>
          <w:sz w:val="24"/>
          <w:szCs w:val="24"/>
          <w:shd w:val="clear" w:color="auto" w:fill="FFFFFF"/>
        </w:rPr>
        <w:t xml:space="preserve"> Учет и налогообложение на предприятиях малого и среднего </w:t>
      </w:r>
      <w:proofErr w:type="gramStart"/>
      <w:r w:rsidRPr="00262121">
        <w:rPr>
          <w:rFonts w:ascii="Times New Roman" w:hAnsi="Times New Roman"/>
          <w:sz w:val="24"/>
          <w:szCs w:val="24"/>
          <w:shd w:val="clear" w:color="auto" w:fill="FFFFFF"/>
        </w:rPr>
        <w:t>бизнеса :</w:t>
      </w:r>
      <w:proofErr w:type="gramEnd"/>
      <w:r w:rsidRPr="00262121">
        <w:rPr>
          <w:rFonts w:ascii="Times New Roman" w:hAnsi="Times New Roman"/>
          <w:sz w:val="24"/>
          <w:szCs w:val="24"/>
          <w:shd w:val="clear" w:color="auto" w:fill="FFFFFF"/>
        </w:rPr>
        <w:t xml:space="preserve"> учебное пособие для вузов / Д. А. Мурзин, Н. Г. Барышников, Д. Ю. Самыгин. — </w:t>
      </w:r>
      <w:proofErr w:type="gramStart"/>
      <w:r w:rsidRPr="00262121">
        <w:rPr>
          <w:rFonts w:ascii="Times New Roman" w:hAnsi="Times New Roman"/>
          <w:sz w:val="24"/>
          <w:szCs w:val="24"/>
          <w:shd w:val="clear" w:color="auto" w:fill="FFFFFF"/>
        </w:rPr>
        <w:t>Москва :</w:t>
      </w:r>
      <w:proofErr w:type="gramEnd"/>
      <w:r w:rsidRPr="00262121">
        <w:rPr>
          <w:rFonts w:ascii="Times New Roman" w:hAnsi="Times New Roman"/>
          <w:sz w:val="24"/>
          <w:szCs w:val="24"/>
          <w:shd w:val="clear" w:color="auto" w:fill="FFFFFF"/>
        </w:rPr>
        <w:t xml:space="preserve"> Издательство </w:t>
      </w:r>
      <w:proofErr w:type="spellStart"/>
      <w:r w:rsidRPr="00262121">
        <w:rPr>
          <w:rFonts w:ascii="Times New Roman" w:hAnsi="Times New Roman"/>
          <w:sz w:val="24"/>
          <w:szCs w:val="24"/>
          <w:shd w:val="clear" w:color="auto" w:fill="FFFFFF"/>
        </w:rPr>
        <w:t>Юрайт</w:t>
      </w:r>
      <w:proofErr w:type="spellEnd"/>
      <w:r w:rsidRPr="00262121">
        <w:rPr>
          <w:rFonts w:ascii="Times New Roman" w:hAnsi="Times New Roman"/>
          <w:sz w:val="24"/>
          <w:szCs w:val="24"/>
          <w:shd w:val="clear" w:color="auto" w:fill="FFFFFF"/>
        </w:rPr>
        <w:t xml:space="preserve">, 2022. — 261 с. — (Высшее образование). — ISBN 978-5-534-14232-7. — </w:t>
      </w:r>
      <w:proofErr w:type="gramStart"/>
      <w:r w:rsidRPr="00262121">
        <w:rPr>
          <w:rFonts w:ascii="Times New Roman" w:hAnsi="Times New Roman"/>
          <w:sz w:val="24"/>
          <w:szCs w:val="24"/>
          <w:shd w:val="clear" w:color="auto" w:fill="FFFFFF"/>
        </w:rPr>
        <w:t>Текст :</w:t>
      </w:r>
      <w:proofErr w:type="gramEnd"/>
      <w:r w:rsidRPr="00262121">
        <w:rPr>
          <w:rFonts w:ascii="Times New Roman" w:hAnsi="Times New Roman"/>
          <w:sz w:val="24"/>
          <w:szCs w:val="24"/>
          <w:shd w:val="clear" w:color="auto" w:fill="FFFFFF"/>
        </w:rPr>
        <w:t xml:space="preserve"> электронный // Образовательная платформа </w:t>
      </w:r>
      <w:proofErr w:type="spellStart"/>
      <w:r w:rsidRPr="00262121">
        <w:rPr>
          <w:rFonts w:ascii="Times New Roman" w:hAnsi="Times New Roman"/>
          <w:sz w:val="24"/>
          <w:szCs w:val="24"/>
          <w:shd w:val="clear" w:color="auto" w:fill="FFFFFF"/>
        </w:rPr>
        <w:t>Юрайт</w:t>
      </w:r>
      <w:proofErr w:type="spellEnd"/>
      <w:r w:rsidRPr="00262121">
        <w:rPr>
          <w:rFonts w:ascii="Times New Roman" w:hAnsi="Times New Roman"/>
          <w:sz w:val="24"/>
          <w:szCs w:val="24"/>
          <w:shd w:val="clear" w:color="auto" w:fill="FFFFFF"/>
        </w:rPr>
        <w:t xml:space="preserve"> [сайт]. — URL: </w:t>
      </w:r>
      <w:hyperlink r:id="rId11" w:history="1">
        <w:r w:rsidR="00C3731F">
          <w:rPr>
            <w:rStyle w:val="a9"/>
            <w:rFonts w:ascii="Times New Roman" w:hAnsi="Times New Roman"/>
            <w:sz w:val="24"/>
            <w:szCs w:val="24"/>
            <w:shd w:val="clear" w:color="auto" w:fill="FFFFFF"/>
          </w:rPr>
          <w:t>https://urait.ru/bcode/496652</w:t>
        </w:r>
      </w:hyperlink>
    </w:p>
    <w:p w:rsidR="00431C34" w:rsidRPr="00262121" w:rsidRDefault="00431C34" w:rsidP="00D05EDE">
      <w:pPr>
        <w:tabs>
          <w:tab w:val="left" w:pos="284"/>
        </w:tabs>
        <w:jc w:val="both"/>
        <w:rPr>
          <w:shd w:val="clear" w:color="auto" w:fill="FCFCFC"/>
        </w:rPr>
      </w:pPr>
    </w:p>
    <w:p w:rsidR="0079237A" w:rsidRPr="00262121" w:rsidRDefault="0079237A" w:rsidP="00B21CB5">
      <w:pPr>
        <w:pStyle w:val="a5"/>
        <w:numPr>
          <w:ilvl w:val="0"/>
          <w:numId w:val="15"/>
        </w:numPr>
        <w:rPr>
          <w:rFonts w:ascii="Times New Roman" w:hAnsi="Times New Roman"/>
          <w:b/>
          <w:sz w:val="24"/>
          <w:szCs w:val="24"/>
        </w:rPr>
      </w:pPr>
      <w:r w:rsidRPr="00262121">
        <w:rPr>
          <w:rFonts w:ascii="Times New Roman" w:hAnsi="Times New Roman"/>
          <w:b/>
          <w:sz w:val="24"/>
          <w:szCs w:val="24"/>
        </w:rPr>
        <w:t>Перечень ресурсов информационно-телекоммуникационной сети «Интернет»</w:t>
      </w:r>
      <w:r w:rsidRPr="00262121">
        <w:rPr>
          <w:b/>
          <w:sz w:val="24"/>
          <w:szCs w:val="24"/>
        </w:rPr>
        <w:t xml:space="preserve"> </w:t>
      </w:r>
      <w:r w:rsidRPr="00262121">
        <w:rPr>
          <w:rFonts w:ascii="Times New Roman" w:hAnsi="Times New Roman"/>
          <w:b/>
          <w:sz w:val="24"/>
          <w:szCs w:val="24"/>
        </w:rPr>
        <w:t>(в том числе международные реферативные базы данных научных изданий),  необходимых для освоения дисциплины</w:t>
      </w:r>
    </w:p>
    <w:p w:rsidR="0079237A" w:rsidRPr="00262121"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262121">
        <w:rPr>
          <w:rFonts w:ascii="Times New Roman" w:hAnsi="Times New Roman"/>
          <w:sz w:val="24"/>
          <w:szCs w:val="24"/>
        </w:rPr>
        <w:t xml:space="preserve">ЭБС </w:t>
      </w:r>
      <w:proofErr w:type="spellStart"/>
      <w:r w:rsidRPr="00262121">
        <w:rPr>
          <w:rFonts w:ascii="Times New Roman" w:hAnsi="Times New Roman"/>
          <w:sz w:val="24"/>
          <w:szCs w:val="24"/>
          <w:lang w:val="en-US"/>
        </w:rPr>
        <w:t>IPRBooks</w:t>
      </w:r>
      <w:proofErr w:type="spellEnd"/>
      <w:r w:rsidRPr="00262121">
        <w:rPr>
          <w:rFonts w:ascii="Times New Roman" w:hAnsi="Times New Roman"/>
          <w:sz w:val="24"/>
          <w:szCs w:val="24"/>
        </w:rPr>
        <w:t xml:space="preserve">  Режим доступа: </w:t>
      </w:r>
      <w:hyperlink r:id="rId12" w:history="1">
        <w:r w:rsidR="00C3731F">
          <w:rPr>
            <w:rStyle w:val="a9"/>
            <w:rFonts w:ascii="Times New Roman" w:hAnsi="Times New Roman"/>
            <w:sz w:val="24"/>
            <w:szCs w:val="24"/>
          </w:rPr>
          <w:t>http://www.iprbookshop.ru</w:t>
        </w:r>
      </w:hyperlink>
    </w:p>
    <w:p w:rsidR="0079237A" w:rsidRPr="00262121"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262121">
        <w:rPr>
          <w:rFonts w:ascii="Times New Roman" w:hAnsi="Times New Roman"/>
          <w:sz w:val="24"/>
          <w:szCs w:val="24"/>
        </w:rPr>
        <w:t>ЭБС издательства «</w:t>
      </w:r>
      <w:proofErr w:type="spellStart"/>
      <w:r w:rsidRPr="00262121">
        <w:rPr>
          <w:rFonts w:ascii="Times New Roman" w:hAnsi="Times New Roman"/>
          <w:sz w:val="24"/>
          <w:szCs w:val="24"/>
        </w:rPr>
        <w:t>Юрайт</w:t>
      </w:r>
      <w:proofErr w:type="spellEnd"/>
      <w:r w:rsidRPr="00262121">
        <w:rPr>
          <w:rFonts w:ascii="Times New Roman" w:hAnsi="Times New Roman"/>
          <w:sz w:val="24"/>
          <w:szCs w:val="24"/>
        </w:rPr>
        <w:t xml:space="preserve">» Режим доступа: </w:t>
      </w:r>
      <w:hyperlink r:id="rId13" w:history="1">
        <w:r w:rsidR="00C3731F">
          <w:rPr>
            <w:rStyle w:val="a9"/>
            <w:rFonts w:ascii="Times New Roman" w:hAnsi="Times New Roman"/>
            <w:sz w:val="24"/>
            <w:szCs w:val="24"/>
          </w:rPr>
          <w:t>http://biblio-online.ru</w:t>
        </w:r>
      </w:hyperlink>
    </w:p>
    <w:p w:rsidR="0079237A" w:rsidRPr="00262121"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262121">
        <w:rPr>
          <w:rFonts w:ascii="Times New Roman" w:hAnsi="Times New Roman"/>
          <w:sz w:val="24"/>
          <w:szCs w:val="24"/>
        </w:rPr>
        <w:t xml:space="preserve">Единое окно доступа к образовательным ресурсам. Режим доступа: </w:t>
      </w:r>
      <w:hyperlink r:id="rId14" w:history="1">
        <w:r w:rsidR="00C3731F">
          <w:rPr>
            <w:rStyle w:val="a9"/>
            <w:rFonts w:ascii="Times New Roman" w:hAnsi="Times New Roman"/>
            <w:sz w:val="24"/>
            <w:szCs w:val="24"/>
          </w:rPr>
          <w:t>http://window.edu.ru/</w:t>
        </w:r>
      </w:hyperlink>
    </w:p>
    <w:p w:rsidR="0079237A" w:rsidRPr="00262121"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262121">
        <w:rPr>
          <w:rFonts w:ascii="Times New Roman" w:hAnsi="Times New Roman"/>
          <w:sz w:val="24"/>
          <w:szCs w:val="24"/>
        </w:rPr>
        <w:t xml:space="preserve">Научная электронная библиотека e-library.ru Режим доступа: </w:t>
      </w:r>
      <w:hyperlink r:id="rId15" w:history="1">
        <w:r w:rsidR="00C3731F">
          <w:rPr>
            <w:rStyle w:val="a9"/>
            <w:rFonts w:ascii="Times New Roman" w:hAnsi="Times New Roman"/>
            <w:sz w:val="24"/>
            <w:szCs w:val="24"/>
          </w:rPr>
          <w:t>http://elibrary.ru</w:t>
        </w:r>
      </w:hyperlink>
    </w:p>
    <w:p w:rsidR="0079237A" w:rsidRPr="00262121"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262121">
        <w:rPr>
          <w:rFonts w:ascii="Times New Roman" w:hAnsi="Times New Roman"/>
          <w:sz w:val="24"/>
          <w:szCs w:val="24"/>
        </w:rPr>
        <w:t xml:space="preserve">Ресурсы издательства </w:t>
      </w:r>
      <w:proofErr w:type="spellStart"/>
      <w:r w:rsidRPr="00262121">
        <w:rPr>
          <w:rFonts w:ascii="Times New Roman" w:hAnsi="Times New Roman"/>
          <w:sz w:val="24"/>
          <w:szCs w:val="24"/>
        </w:rPr>
        <w:t>Elsevier</w:t>
      </w:r>
      <w:proofErr w:type="spellEnd"/>
      <w:r w:rsidRPr="00262121">
        <w:rPr>
          <w:rFonts w:ascii="Times New Roman" w:hAnsi="Times New Roman"/>
          <w:sz w:val="24"/>
          <w:szCs w:val="24"/>
        </w:rPr>
        <w:t xml:space="preserve"> Режим доступа:  </w:t>
      </w:r>
      <w:hyperlink r:id="rId16" w:history="1">
        <w:r w:rsidR="00C3731F">
          <w:rPr>
            <w:rStyle w:val="a9"/>
            <w:rFonts w:ascii="Times New Roman" w:hAnsi="Times New Roman"/>
            <w:sz w:val="24"/>
            <w:szCs w:val="24"/>
          </w:rPr>
          <w:t>http://www.sciencedirect.com</w:t>
        </w:r>
      </w:hyperlink>
    </w:p>
    <w:p w:rsidR="0079237A" w:rsidRPr="00262121"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262121">
        <w:rPr>
          <w:rFonts w:ascii="Times New Roman" w:hAnsi="Times New Roman"/>
          <w:sz w:val="24"/>
          <w:szCs w:val="24"/>
        </w:rPr>
        <w:t xml:space="preserve">Федеральный портал «Российское образование» Режим доступа:  </w:t>
      </w:r>
      <w:hyperlink r:id="rId17" w:history="1">
        <w:r w:rsidR="002D547E">
          <w:rPr>
            <w:rStyle w:val="a9"/>
            <w:rFonts w:ascii="Times New Roman" w:hAnsi="Times New Roman"/>
            <w:sz w:val="24"/>
            <w:szCs w:val="24"/>
          </w:rPr>
          <w:t>www.edu.ru</w:t>
        </w:r>
      </w:hyperlink>
    </w:p>
    <w:p w:rsidR="0079237A" w:rsidRPr="00262121"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262121">
        <w:rPr>
          <w:rFonts w:ascii="Times New Roman" w:hAnsi="Times New Roman"/>
          <w:sz w:val="24"/>
          <w:szCs w:val="24"/>
        </w:rPr>
        <w:t xml:space="preserve">Журналы Кембриджского университета Режим доступа: </w:t>
      </w:r>
      <w:hyperlink r:id="rId18" w:history="1">
        <w:r w:rsidR="00C3731F">
          <w:rPr>
            <w:rStyle w:val="a9"/>
            <w:rFonts w:ascii="Times New Roman" w:hAnsi="Times New Roman"/>
            <w:sz w:val="24"/>
            <w:szCs w:val="24"/>
          </w:rPr>
          <w:t>http://journals.cambridge.org</w:t>
        </w:r>
      </w:hyperlink>
    </w:p>
    <w:p w:rsidR="0079237A" w:rsidRPr="00262121"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262121">
        <w:rPr>
          <w:rFonts w:ascii="Times New Roman" w:hAnsi="Times New Roman"/>
          <w:sz w:val="24"/>
          <w:szCs w:val="24"/>
        </w:rPr>
        <w:t xml:space="preserve">Журналы Оксфордского университета Режим доступа:  </w:t>
      </w:r>
      <w:hyperlink r:id="rId19" w:history="1">
        <w:r w:rsidR="00C3731F">
          <w:rPr>
            <w:rStyle w:val="a9"/>
            <w:rFonts w:ascii="Times New Roman" w:hAnsi="Times New Roman"/>
            <w:sz w:val="24"/>
            <w:szCs w:val="24"/>
          </w:rPr>
          <w:t>http://www.oxfordjoumals.org</w:t>
        </w:r>
      </w:hyperlink>
    </w:p>
    <w:p w:rsidR="0079237A" w:rsidRPr="00262121"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262121">
        <w:rPr>
          <w:rFonts w:ascii="Times New Roman" w:hAnsi="Times New Roman"/>
          <w:sz w:val="24"/>
          <w:szCs w:val="24"/>
        </w:rPr>
        <w:t xml:space="preserve">Словари и энциклопедии на Академике Режим доступа: </w:t>
      </w:r>
      <w:hyperlink r:id="rId20" w:history="1">
        <w:r w:rsidR="00C3731F">
          <w:rPr>
            <w:rStyle w:val="a9"/>
            <w:rFonts w:ascii="Times New Roman" w:hAnsi="Times New Roman"/>
            <w:sz w:val="24"/>
            <w:szCs w:val="24"/>
          </w:rPr>
          <w:t>http://dic.academic.ru/</w:t>
        </w:r>
      </w:hyperlink>
    </w:p>
    <w:p w:rsidR="0079237A" w:rsidRPr="00262121"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262121">
        <w:rPr>
          <w:rFonts w:ascii="Times New Roman" w:hAnsi="Times New Roman"/>
          <w:sz w:val="24"/>
          <w:szCs w:val="24"/>
        </w:rPr>
        <w:t xml:space="preserve">Сайт Библиотеки по естественным наукам Российской академии наук. Режим доступа: </w:t>
      </w:r>
      <w:hyperlink r:id="rId21" w:history="1">
        <w:r w:rsidR="00C3731F">
          <w:rPr>
            <w:rStyle w:val="a9"/>
            <w:rFonts w:ascii="Times New Roman" w:hAnsi="Times New Roman"/>
            <w:sz w:val="24"/>
            <w:szCs w:val="24"/>
          </w:rPr>
          <w:t>http://www.benran.ru</w:t>
        </w:r>
      </w:hyperlink>
    </w:p>
    <w:p w:rsidR="0079237A" w:rsidRPr="00262121"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262121">
        <w:rPr>
          <w:rFonts w:ascii="Times New Roman" w:hAnsi="Times New Roman"/>
          <w:sz w:val="24"/>
          <w:szCs w:val="24"/>
        </w:rPr>
        <w:t xml:space="preserve">Сайт Госкомстата РФ. Режим доступа: </w:t>
      </w:r>
      <w:hyperlink r:id="rId22" w:history="1">
        <w:r w:rsidR="00C3731F">
          <w:rPr>
            <w:rStyle w:val="a9"/>
            <w:rFonts w:ascii="Times New Roman" w:hAnsi="Times New Roman"/>
            <w:sz w:val="24"/>
            <w:szCs w:val="24"/>
          </w:rPr>
          <w:t>http://www.gks.ru</w:t>
        </w:r>
      </w:hyperlink>
    </w:p>
    <w:p w:rsidR="0079237A" w:rsidRPr="00262121"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262121">
        <w:rPr>
          <w:rFonts w:ascii="Times New Roman" w:hAnsi="Times New Roman"/>
          <w:sz w:val="24"/>
          <w:szCs w:val="24"/>
        </w:rPr>
        <w:t xml:space="preserve">Сайт Российской государственной библиотеки. Режим доступа: </w:t>
      </w:r>
      <w:hyperlink r:id="rId23" w:history="1">
        <w:r w:rsidR="00C3731F">
          <w:rPr>
            <w:rStyle w:val="a9"/>
            <w:rFonts w:ascii="Times New Roman" w:hAnsi="Times New Roman"/>
            <w:sz w:val="24"/>
            <w:szCs w:val="24"/>
          </w:rPr>
          <w:t>http://diss.rsl.ru</w:t>
        </w:r>
      </w:hyperlink>
    </w:p>
    <w:p w:rsidR="0079237A" w:rsidRPr="00262121"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262121">
        <w:rPr>
          <w:rFonts w:ascii="Times New Roman" w:hAnsi="Times New Roman"/>
          <w:sz w:val="24"/>
          <w:szCs w:val="24"/>
        </w:rPr>
        <w:t xml:space="preserve">Базы данных по законодательству Российской Федерации. Режим доступа:  </w:t>
      </w:r>
      <w:hyperlink r:id="rId24" w:history="1">
        <w:r w:rsidR="00C3731F">
          <w:rPr>
            <w:rStyle w:val="a9"/>
            <w:rFonts w:ascii="Times New Roman" w:hAnsi="Times New Roman"/>
            <w:sz w:val="24"/>
            <w:szCs w:val="24"/>
          </w:rPr>
          <w:t>http://ru.spinform.ru</w:t>
        </w:r>
      </w:hyperlink>
    </w:p>
    <w:p w:rsidR="0079237A" w:rsidRPr="00262121"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lang w:val="en-US"/>
        </w:rPr>
      </w:pPr>
      <w:r w:rsidRPr="00262121">
        <w:rPr>
          <w:rFonts w:ascii="Times New Roman" w:hAnsi="Times New Roman"/>
          <w:sz w:val="24"/>
          <w:szCs w:val="24"/>
          <w:lang w:val="en-US"/>
        </w:rPr>
        <w:t xml:space="preserve">EBSCO. Open Dissertations </w:t>
      </w:r>
      <w:hyperlink r:id="rId25" w:history="1">
        <w:r w:rsidRPr="00262121">
          <w:rPr>
            <w:rStyle w:val="a9"/>
            <w:rFonts w:ascii="Times New Roman" w:eastAsia="Times New Roman" w:hAnsi="Times New Roman"/>
            <w:color w:val="auto"/>
            <w:sz w:val="24"/>
            <w:szCs w:val="24"/>
            <w:lang w:val="en-US" w:eastAsia="ru-RU"/>
          </w:rPr>
          <w:t>www.opendissertations.org</w:t>
        </w:r>
      </w:hyperlink>
    </w:p>
    <w:p w:rsidR="0079237A" w:rsidRPr="00262121"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lang w:val="en-US"/>
        </w:rPr>
      </w:pPr>
      <w:r w:rsidRPr="00262121">
        <w:rPr>
          <w:rFonts w:ascii="Times New Roman" w:hAnsi="Times New Roman"/>
          <w:sz w:val="24"/>
          <w:szCs w:val="24"/>
          <w:lang w:val="en-US"/>
        </w:rPr>
        <w:t xml:space="preserve">Open Access Theses and Dissertations </w:t>
      </w:r>
      <w:hyperlink r:id="rId26" w:history="1">
        <w:r w:rsidRPr="00262121">
          <w:rPr>
            <w:rStyle w:val="a9"/>
            <w:rFonts w:ascii="Times New Roman" w:eastAsia="Times New Roman" w:hAnsi="Times New Roman"/>
            <w:color w:val="auto"/>
            <w:sz w:val="24"/>
            <w:szCs w:val="24"/>
            <w:lang w:val="en-US" w:eastAsia="ru-RU"/>
          </w:rPr>
          <w:t>www.oatd.org</w:t>
        </w:r>
      </w:hyperlink>
    </w:p>
    <w:p w:rsidR="0079237A" w:rsidRPr="00262121"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lang w:val="en-US"/>
        </w:rPr>
      </w:pPr>
      <w:r w:rsidRPr="00262121">
        <w:rPr>
          <w:rFonts w:ascii="Times New Roman" w:hAnsi="Times New Roman"/>
          <w:sz w:val="24"/>
          <w:szCs w:val="24"/>
          <w:lang w:val="en-US"/>
        </w:rPr>
        <w:t xml:space="preserve">Directory of Open Access Journals </w:t>
      </w:r>
      <w:hyperlink r:id="rId27" w:history="1">
        <w:r w:rsidRPr="00262121">
          <w:rPr>
            <w:rStyle w:val="a9"/>
            <w:rFonts w:ascii="Times New Roman" w:eastAsia="Times New Roman" w:hAnsi="Times New Roman"/>
            <w:color w:val="auto"/>
            <w:sz w:val="24"/>
            <w:szCs w:val="24"/>
            <w:lang w:val="en-US" w:eastAsia="ru-RU"/>
          </w:rPr>
          <w:t>www.doaj.org</w:t>
        </w:r>
      </w:hyperlink>
    </w:p>
    <w:p w:rsidR="0079237A" w:rsidRPr="00262121"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lang w:val="en-US"/>
        </w:rPr>
      </w:pPr>
      <w:r w:rsidRPr="00262121">
        <w:rPr>
          <w:rFonts w:ascii="Times New Roman" w:hAnsi="Times New Roman"/>
          <w:sz w:val="24"/>
          <w:szCs w:val="24"/>
          <w:lang w:val="en-US"/>
        </w:rPr>
        <w:t xml:space="preserve">Elsevier Open Access </w:t>
      </w:r>
      <w:hyperlink r:id="rId28" w:history="1">
        <w:r w:rsidRPr="00262121">
          <w:rPr>
            <w:rStyle w:val="a9"/>
            <w:rFonts w:ascii="Times New Roman" w:eastAsia="Times New Roman" w:hAnsi="Times New Roman"/>
            <w:color w:val="auto"/>
            <w:sz w:val="24"/>
            <w:szCs w:val="24"/>
            <w:lang w:val="en-US" w:eastAsia="ru-RU"/>
          </w:rPr>
          <w:t>www.elsevier.com/about/open-access</w:t>
        </w:r>
      </w:hyperlink>
    </w:p>
    <w:p w:rsidR="0079237A" w:rsidRPr="00262121"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proofErr w:type="spellStart"/>
      <w:r w:rsidRPr="00262121">
        <w:rPr>
          <w:rFonts w:ascii="Times New Roman" w:hAnsi="Times New Roman"/>
          <w:sz w:val="24"/>
          <w:szCs w:val="24"/>
          <w:lang w:val="en-US"/>
        </w:rPr>
        <w:t>SpringerOpen</w:t>
      </w:r>
      <w:proofErr w:type="spellEnd"/>
      <w:r w:rsidRPr="00262121">
        <w:rPr>
          <w:rFonts w:ascii="Times New Roman" w:hAnsi="Times New Roman"/>
          <w:sz w:val="24"/>
          <w:szCs w:val="24"/>
          <w:lang w:val="en-US"/>
        </w:rPr>
        <w:t xml:space="preserve"> </w:t>
      </w:r>
      <w:hyperlink r:id="rId29" w:history="1">
        <w:r w:rsidRPr="00262121">
          <w:rPr>
            <w:rStyle w:val="a9"/>
            <w:rFonts w:ascii="Times New Roman" w:eastAsia="Times New Roman" w:hAnsi="Times New Roman"/>
            <w:color w:val="auto"/>
            <w:sz w:val="24"/>
            <w:szCs w:val="24"/>
            <w:lang w:val="en-US" w:eastAsia="ru-RU"/>
          </w:rPr>
          <w:t>www.springeropen.com</w:t>
        </w:r>
      </w:hyperlink>
    </w:p>
    <w:p w:rsidR="0079237A" w:rsidRPr="00262121"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lang w:val="en-US"/>
        </w:rPr>
      </w:pPr>
      <w:r w:rsidRPr="00262121">
        <w:rPr>
          <w:rFonts w:ascii="Times New Roman" w:hAnsi="Times New Roman"/>
          <w:sz w:val="24"/>
          <w:szCs w:val="24"/>
          <w:lang w:val="en-US"/>
        </w:rPr>
        <w:lastRenderedPageBreak/>
        <w:t xml:space="preserve">Taylor &amp; Francis Open Access </w:t>
      </w:r>
      <w:hyperlink r:id="rId30" w:history="1">
        <w:r w:rsidRPr="00262121">
          <w:rPr>
            <w:rStyle w:val="a9"/>
            <w:rFonts w:ascii="Times New Roman" w:hAnsi="Times New Roman"/>
            <w:color w:val="auto"/>
            <w:sz w:val="24"/>
            <w:szCs w:val="24"/>
            <w:lang w:val="en-US"/>
          </w:rPr>
          <w:t>www.tandfonline.com</w:t>
        </w:r>
      </w:hyperlink>
    </w:p>
    <w:p w:rsidR="0079237A" w:rsidRPr="00262121"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lang w:val="en-US"/>
        </w:rPr>
      </w:pPr>
      <w:proofErr w:type="spellStart"/>
      <w:r w:rsidRPr="00262121">
        <w:rPr>
          <w:rFonts w:ascii="Times New Roman" w:hAnsi="Times New Roman"/>
          <w:sz w:val="24"/>
          <w:szCs w:val="24"/>
        </w:rPr>
        <w:t>ResearchBib</w:t>
      </w:r>
      <w:proofErr w:type="spellEnd"/>
      <w:r w:rsidRPr="00262121">
        <w:rPr>
          <w:rFonts w:ascii="Times New Roman" w:hAnsi="Times New Roman"/>
          <w:sz w:val="24"/>
          <w:szCs w:val="24"/>
        </w:rPr>
        <w:t xml:space="preserve"> </w:t>
      </w:r>
      <w:hyperlink r:id="rId31" w:history="1">
        <w:r w:rsidRPr="00262121">
          <w:rPr>
            <w:rStyle w:val="a9"/>
            <w:rFonts w:ascii="Times New Roman" w:hAnsi="Times New Roman"/>
            <w:color w:val="auto"/>
            <w:sz w:val="24"/>
            <w:szCs w:val="24"/>
          </w:rPr>
          <w:t>www.researchbib.com</w:t>
        </w:r>
      </w:hyperlink>
    </w:p>
    <w:p w:rsidR="0079237A" w:rsidRPr="00262121" w:rsidRDefault="0079237A" w:rsidP="0079237A">
      <w:pPr>
        <w:ind w:firstLine="709"/>
        <w:jc w:val="both"/>
      </w:pPr>
    </w:p>
    <w:p w:rsidR="0079237A" w:rsidRPr="00262121" w:rsidRDefault="0079237A" w:rsidP="0079237A">
      <w:pPr>
        <w:ind w:firstLine="709"/>
        <w:jc w:val="both"/>
        <w:rPr>
          <w:rFonts w:eastAsia="Calibri"/>
        </w:rPr>
      </w:pPr>
      <w:r w:rsidRPr="00262121">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262121">
        <w:rPr>
          <w:rFonts w:eastAsia="Calibri"/>
        </w:rPr>
        <w:t xml:space="preserve"> </w:t>
      </w:r>
      <w:r w:rsidRPr="00262121">
        <w:t>информационно-образовательной среде Академии. Электронно-библиотечная система</w:t>
      </w:r>
      <w:r w:rsidRPr="00262121">
        <w:rPr>
          <w:rFonts w:eastAsia="Calibri"/>
        </w:rPr>
        <w:t xml:space="preserve"> </w:t>
      </w:r>
      <w:r w:rsidRPr="00262121">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262121">
        <w:rPr>
          <w:rFonts w:eastAsia="Calibri"/>
        </w:rPr>
        <w:t xml:space="preserve"> </w:t>
      </w:r>
      <w:r w:rsidRPr="00262121">
        <w:t>доступ к информационно-телекоммуникационной сети «Интернет», и отвечает техническим требованиям организации как на территории</w:t>
      </w:r>
      <w:r w:rsidRPr="00262121">
        <w:rPr>
          <w:rFonts w:eastAsia="Calibri"/>
        </w:rPr>
        <w:t xml:space="preserve"> </w:t>
      </w:r>
      <w:r w:rsidRPr="00262121">
        <w:t>организации, так и вне ее.</w:t>
      </w:r>
    </w:p>
    <w:p w:rsidR="0079237A" w:rsidRPr="00262121" w:rsidRDefault="0079237A" w:rsidP="0079237A">
      <w:pPr>
        <w:ind w:firstLine="709"/>
        <w:jc w:val="both"/>
        <w:rPr>
          <w:rFonts w:eastAsia="Calibri"/>
        </w:rPr>
      </w:pPr>
      <w:r w:rsidRPr="00262121">
        <w:t>Электронная информационно-образовательная среда Академии обеспечивает:</w:t>
      </w:r>
      <w:r w:rsidRPr="00262121">
        <w:rPr>
          <w:rFonts w:eastAsia="Calibri"/>
        </w:rPr>
        <w:t xml:space="preserve"> </w:t>
      </w:r>
      <w:r w:rsidRPr="00262121">
        <w:t>доступ к учебным планам, рабочим программам дисциплин (модулей), практик, к</w:t>
      </w:r>
      <w:r w:rsidRPr="00262121">
        <w:rPr>
          <w:rFonts w:eastAsia="Calibri"/>
        </w:rPr>
        <w:t xml:space="preserve"> </w:t>
      </w:r>
      <w:r w:rsidRPr="00262121">
        <w:t>изданиям электронных библиотечных систем и электронным образовательным ресурсам,</w:t>
      </w:r>
      <w:r w:rsidRPr="00262121">
        <w:rPr>
          <w:rFonts w:eastAsia="Calibri"/>
        </w:rPr>
        <w:t xml:space="preserve"> </w:t>
      </w:r>
      <w:r w:rsidRPr="00262121">
        <w:t>указанным в рабочих программах;</w:t>
      </w:r>
      <w:r w:rsidRPr="00262121">
        <w:rPr>
          <w:rFonts w:eastAsia="Calibri"/>
        </w:rPr>
        <w:t xml:space="preserve"> </w:t>
      </w:r>
      <w:r w:rsidRPr="00262121">
        <w:t>фиксацию хода образовательного процесса, результатов промежуточной аттестации</w:t>
      </w:r>
      <w:r w:rsidRPr="00262121">
        <w:rPr>
          <w:rFonts w:eastAsia="Calibri"/>
        </w:rPr>
        <w:t xml:space="preserve"> </w:t>
      </w:r>
      <w:r w:rsidRPr="00262121">
        <w:t>и результатов освоения основной образовательной программы;</w:t>
      </w:r>
      <w:r w:rsidRPr="00262121">
        <w:rPr>
          <w:rFonts w:eastAsia="Calibri"/>
        </w:rPr>
        <w:t xml:space="preserve"> </w:t>
      </w:r>
      <w:r w:rsidRPr="00262121">
        <w:t>проведение всех видов занятий, процедур оценки результатов обучения, реализация</w:t>
      </w:r>
      <w:r w:rsidRPr="00262121">
        <w:rPr>
          <w:rFonts w:eastAsia="Calibri"/>
        </w:rPr>
        <w:t xml:space="preserve"> </w:t>
      </w:r>
      <w:r w:rsidRPr="00262121">
        <w:t>которых предусмотрена с применением электронного обучения, дистанционных</w:t>
      </w:r>
      <w:r w:rsidRPr="00262121">
        <w:rPr>
          <w:rFonts w:eastAsia="Calibri"/>
        </w:rPr>
        <w:t xml:space="preserve"> </w:t>
      </w:r>
      <w:r w:rsidRPr="00262121">
        <w:t>образовательных технологий;</w:t>
      </w:r>
      <w:r w:rsidRPr="00262121">
        <w:rPr>
          <w:rFonts w:eastAsia="Calibri"/>
        </w:rPr>
        <w:t xml:space="preserve"> </w:t>
      </w:r>
      <w:r w:rsidRPr="00262121">
        <w:t>формирование электронного портфолио обучающегося, в том числе сохранение</w:t>
      </w:r>
      <w:r w:rsidRPr="00262121">
        <w:rPr>
          <w:rFonts w:eastAsia="Calibri"/>
        </w:rPr>
        <w:t xml:space="preserve"> </w:t>
      </w:r>
      <w:r w:rsidRPr="00262121">
        <w:t>работ обучающегося, рецензий и оценок на эти работы со стороны любых участников</w:t>
      </w:r>
      <w:r w:rsidRPr="00262121">
        <w:rPr>
          <w:rFonts w:eastAsia="Calibri"/>
        </w:rPr>
        <w:t xml:space="preserve"> </w:t>
      </w:r>
      <w:r w:rsidRPr="00262121">
        <w:t>образовательного процесса;</w:t>
      </w:r>
      <w:r w:rsidRPr="00262121">
        <w:rPr>
          <w:rFonts w:eastAsia="Calibri"/>
        </w:rPr>
        <w:t xml:space="preserve"> </w:t>
      </w:r>
      <w:r w:rsidRPr="00262121">
        <w:t>взаимодействие между участниками образовательного процесса, в том числе</w:t>
      </w:r>
      <w:r w:rsidRPr="00262121">
        <w:rPr>
          <w:rFonts w:eastAsia="Calibri"/>
        </w:rPr>
        <w:t xml:space="preserve"> </w:t>
      </w:r>
      <w:r w:rsidRPr="00262121">
        <w:t>синхронное и (или) асинхронное взаимодействие посредством сети «Интернет».</w:t>
      </w:r>
    </w:p>
    <w:p w:rsidR="0079237A" w:rsidRPr="00262121" w:rsidRDefault="0079237A" w:rsidP="0079237A">
      <w:pPr>
        <w:ind w:left="1437"/>
        <w:jc w:val="both"/>
      </w:pPr>
    </w:p>
    <w:p w:rsidR="0079237A" w:rsidRPr="00262121" w:rsidRDefault="00B21CB5" w:rsidP="0079237A">
      <w:pPr>
        <w:ind w:firstLine="709"/>
        <w:contextualSpacing/>
        <w:jc w:val="both"/>
        <w:rPr>
          <w:rFonts w:eastAsia="Calibri"/>
          <w:b/>
          <w:lang w:eastAsia="en-US"/>
        </w:rPr>
      </w:pPr>
      <w:r w:rsidRPr="00262121">
        <w:rPr>
          <w:rFonts w:eastAsia="Calibri"/>
          <w:b/>
          <w:lang w:eastAsia="en-US"/>
        </w:rPr>
        <w:t>8</w:t>
      </w:r>
      <w:r w:rsidR="0079237A" w:rsidRPr="00262121">
        <w:rPr>
          <w:rFonts w:eastAsia="Calibri"/>
          <w:b/>
          <w:lang w:eastAsia="en-US"/>
        </w:rPr>
        <w:t>. Методические указания для обучающихся по освоению дисциплины</w:t>
      </w:r>
    </w:p>
    <w:p w:rsidR="0079237A" w:rsidRPr="00262121" w:rsidRDefault="0079237A" w:rsidP="0079237A">
      <w:pPr>
        <w:ind w:firstLine="709"/>
        <w:jc w:val="both"/>
      </w:pPr>
      <w:r w:rsidRPr="00262121">
        <w:t xml:space="preserve">Для того чтобы успешно освоить дисциплину </w:t>
      </w:r>
      <w:r w:rsidR="00855A11" w:rsidRPr="00262121">
        <w:rPr>
          <w:rFonts w:eastAsia="Calibri"/>
          <w:b/>
          <w:lang w:eastAsia="en-US"/>
        </w:rPr>
        <w:t>«</w:t>
      </w:r>
      <w:r w:rsidR="00431C34" w:rsidRPr="00262121">
        <w:rPr>
          <w:b/>
        </w:rPr>
        <w:t>Налоговое регулирование экономики</w:t>
      </w:r>
      <w:r w:rsidR="00855A11" w:rsidRPr="00262121">
        <w:rPr>
          <w:rFonts w:eastAsia="Calibri"/>
          <w:lang w:eastAsia="en-US"/>
        </w:rPr>
        <w:t>»</w:t>
      </w:r>
      <w:r w:rsidRPr="00262121">
        <w:rPr>
          <w:bCs/>
        </w:rPr>
        <w:t xml:space="preserve"> </w:t>
      </w:r>
      <w:r w:rsidRPr="00262121">
        <w:t>обучающиеся должны выполнить следующие методические указания</w:t>
      </w:r>
      <w:r w:rsidR="00B21CB5" w:rsidRPr="00262121">
        <w:t>, включающие в себя подготовку к практическим занятиям и самостоятельной работе</w:t>
      </w:r>
      <w:r w:rsidRPr="00262121">
        <w:t>.</w:t>
      </w:r>
    </w:p>
    <w:p w:rsidR="0079237A" w:rsidRPr="00262121" w:rsidRDefault="0079237A" w:rsidP="0079237A">
      <w:pPr>
        <w:ind w:firstLine="709"/>
        <w:jc w:val="both"/>
      </w:pPr>
      <w:r w:rsidRPr="00262121">
        <w:t xml:space="preserve">Подготовка к занятиям </w:t>
      </w:r>
      <w:r w:rsidR="00B21CB5" w:rsidRPr="00262121">
        <w:t>практического</w:t>
      </w:r>
      <w:r w:rsidRPr="00262121">
        <w:t xml:space="preserve"> типа включает 2 этапа: 1-й – организационный; 2-й – закрепление и углубление теоретических знаний. На первом этапе аспирант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аспиранта к занятию. Начинать надо с изучения рекомендованной литературы.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аспирант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w:t>
      </w:r>
      <w:r w:rsidR="00B21CB5" w:rsidRPr="00262121">
        <w:t>практическом занятие</w:t>
      </w:r>
      <w:r w:rsidRPr="00262121">
        <w:t xml:space="preserve">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w:t>
      </w:r>
    </w:p>
    <w:p w:rsidR="0079237A" w:rsidRPr="00262121" w:rsidRDefault="0079237A" w:rsidP="0079237A">
      <w:pPr>
        <w:ind w:firstLine="709"/>
        <w:jc w:val="both"/>
      </w:pPr>
      <w:r w:rsidRPr="00262121">
        <w:t xml:space="preserve">Самостоятельная работа аспиранта является основным средством овладения учебным материалом во время, свободное от обязательных учебных занятий. Самостоятельная </w:t>
      </w:r>
      <w:r w:rsidRPr="00262121">
        <w:lastRenderedPageBreak/>
        <w:t>работа аспирантов осуществляется в аудиторной и внеаудиторной формах. Самостоятельная работа аспирантов в аудиторное время может включать: − конспектирование (составление тезисов) лекций; − выполнение контрольных работ; − решение задач и тестов;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аспирантов во внеаудиторное время может состоять из: − повторения лекционного материала; − подготовки к семинарам (практическим занятиям); − изучения учебной и научной литературы; − решения задач и тестов,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9237A" w:rsidRPr="00262121" w:rsidRDefault="0079237A" w:rsidP="0079237A">
      <w:pPr>
        <w:ind w:firstLine="709"/>
        <w:jc w:val="both"/>
      </w:pPr>
      <w:r w:rsidRPr="00262121">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9237A" w:rsidRPr="00262121" w:rsidRDefault="0079237A" w:rsidP="0079237A">
      <w:pPr>
        <w:ind w:firstLine="709"/>
        <w:jc w:val="both"/>
      </w:pPr>
      <w:r w:rsidRPr="00262121">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9237A" w:rsidRPr="00262121" w:rsidRDefault="0079237A" w:rsidP="0079237A">
      <w:pPr>
        <w:ind w:firstLine="709"/>
        <w:jc w:val="both"/>
      </w:pPr>
      <w:r w:rsidRPr="00262121">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аспиранта на предметные и именные указатели.</w:t>
      </w:r>
    </w:p>
    <w:p w:rsidR="0079237A" w:rsidRPr="00262121" w:rsidRDefault="0079237A" w:rsidP="0079237A">
      <w:pPr>
        <w:ind w:firstLine="709"/>
        <w:jc w:val="both"/>
      </w:pPr>
      <w:r w:rsidRPr="00262121">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9237A" w:rsidRPr="00262121" w:rsidRDefault="0079237A" w:rsidP="0079237A">
      <w:pPr>
        <w:ind w:firstLine="709"/>
        <w:jc w:val="both"/>
      </w:pPr>
      <w:r w:rsidRPr="00262121">
        <w:t>Необходимо также проанализировать, какие из утверждений автора носят проблематичный, гипотетический характер и уловить скрытые вопросы.</w:t>
      </w:r>
    </w:p>
    <w:p w:rsidR="0079237A" w:rsidRPr="00262121" w:rsidRDefault="0079237A" w:rsidP="0079237A">
      <w:pPr>
        <w:ind w:firstLine="709"/>
        <w:jc w:val="both"/>
      </w:pPr>
      <w:r w:rsidRPr="00262121">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аспирант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9237A" w:rsidRPr="00262121" w:rsidRDefault="0079237A" w:rsidP="0079237A">
      <w:pPr>
        <w:ind w:firstLine="709"/>
        <w:jc w:val="both"/>
      </w:pPr>
      <w:r w:rsidRPr="00262121">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9237A" w:rsidRPr="00262121" w:rsidRDefault="0079237A" w:rsidP="0079237A">
      <w:pPr>
        <w:ind w:firstLine="709"/>
        <w:jc w:val="both"/>
      </w:pPr>
      <w:r w:rsidRPr="00262121">
        <w:t>Следующим этапом работы</w:t>
      </w:r>
      <w:r w:rsidRPr="00262121">
        <w:rPr>
          <w:b/>
          <w:bCs/>
        </w:rPr>
        <w:t xml:space="preserve"> </w:t>
      </w:r>
      <w:r w:rsidRPr="00262121">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9237A" w:rsidRPr="00262121" w:rsidRDefault="0079237A" w:rsidP="0079237A">
      <w:pPr>
        <w:ind w:firstLine="709"/>
        <w:jc w:val="both"/>
      </w:pPr>
      <w:r w:rsidRPr="00262121">
        <w:t>Таким образом, при работе с источниками и литературой важно уметь:</w:t>
      </w:r>
    </w:p>
    <w:p w:rsidR="0079237A" w:rsidRPr="00262121" w:rsidRDefault="0079237A" w:rsidP="0079237A">
      <w:pPr>
        <w:numPr>
          <w:ilvl w:val="0"/>
          <w:numId w:val="1"/>
        </w:numPr>
        <w:ind w:left="0" w:firstLine="709"/>
        <w:contextualSpacing/>
        <w:jc w:val="both"/>
        <w:rPr>
          <w:rFonts w:eastAsia="Calibri"/>
          <w:lang w:eastAsia="en-US"/>
        </w:rPr>
      </w:pPr>
      <w:r w:rsidRPr="00262121">
        <w:rPr>
          <w:rFonts w:eastAsia="Calibri"/>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9237A" w:rsidRPr="00262121" w:rsidRDefault="0079237A" w:rsidP="0079237A">
      <w:pPr>
        <w:numPr>
          <w:ilvl w:val="0"/>
          <w:numId w:val="1"/>
        </w:numPr>
        <w:ind w:left="0" w:firstLine="709"/>
        <w:contextualSpacing/>
        <w:jc w:val="both"/>
        <w:rPr>
          <w:rFonts w:eastAsia="Calibri"/>
          <w:lang w:eastAsia="en-US"/>
        </w:rPr>
      </w:pPr>
      <w:r w:rsidRPr="00262121">
        <w:rPr>
          <w:rFonts w:eastAsia="Calibri"/>
          <w:lang w:eastAsia="en-US"/>
        </w:rPr>
        <w:lastRenderedPageBreak/>
        <w:t xml:space="preserve">обобщать полученную информацию, оценивать прослушанное и прочитанное; </w:t>
      </w:r>
    </w:p>
    <w:p w:rsidR="0079237A" w:rsidRPr="00262121" w:rsidRDefault="0079237A" w:rsidP="0079237A">
      <w:pPr>
        <w:numPr>
          <w:ilvl w:val="0"/>
          <w:numId w:val="1"/>
        </w:numPr>
        <w:ind w:left="0" w:firstLine="709"/>
        <w:contextualSpacing/>
        <w:jc w:val="both"/>
        <w:rPr>
          <w:rFonts w:eastAsia="Calibri"/>
          <w:lang w:eastAsia="en-US"/>
        </w:rPr>
      </w:pPr>
      <w:r w:rsidRPr="00262121">
        <w:rPr>
          <w:rFonts w:eastAsia="Calibri"/>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9237A" w:rsidRPr="00262121" w:rsidRDefault="0079237A" w:rsidP="0079237A">
      <w:pPr>
        <w:numPr>
          <w:ilvl w:val="0"/>
          <w:numId w:val="1"/>
        </w:numPr>
        <w:ind w:left="0" w:firstLine="709"/>
        <w:contextualSpacing/>
        <w:jc w:val="both"/>
        <w:rPr>
          <w:rFonts w:eastAsia="Calibri"/>
          <w:lang w:eastAsia="en-US"/>
        </w:rPr>
      </w:pPr>
      <w:r w:rsidRPr="00262121">
        <w:rPr>
          <w:rFonts w:eastAsia="Calibri"/>
          <w:lang w:eastAsia="en-US"/>
        </w:rPr>
        <w:t>готовить и презентовать развернутые сообщения типа доклада;</w:t>
      </w:r>
      <w:r w:rsidRPr="00262121">
        <w:rPr>
          <w:rFonts w:eastAsia="Calibri"/>
          <w:b/>
          <w:bCs/>
          <w:i/>
          <w:iCs/>
          <w:lang w:eastAsia="en-US"/>
        </w:rPr>
        <w:t xml:space="preserve"> </w:t>
      </w:r>
    </w:p>
    <w:p w:rsidR="0079237A" w:rsidRPr="00262121" w:rsidRDefault="0079237A" w:rsidP="0079237A">
      <w:pPr>
        <w:numPr>
          <w:ilvl w:val="0"/>
          <w:numId w:val="1"/>
        </w:numPr>
        <w:ind w:left="0" w:firstLine="709"/>
        <w:contextualSpacing/>
        <w:jc w:val="both"/>
        <w:rPr>
          <w:rFonts w:eastAsia="Calibri"/>
          <w:lang w:eastAsia="en-US"/>
        </w:rPr>
      </w:pPr>
      <w:r w:rsidRPr="00262121">
        <w:rPr>
          <w:rFonts w:eastAsia="Calibri"/>
          <w:lang w:eastAsia="en-US"/>
        </w:rPr>
        <w:t xml:space="preserve">работать в разных режимах (индивидуально, в паре, в группе), взаимодействуя друг с другом; </w:t>
      </w:r>
    </w:p>
    <w:p w:rsidR="0079237A" w:rsidRPr="00262121" w:rsidRDefault="0079237A" w:rsidP="0079237A">
      <w:pPr>
        <w:numPr>
          <w:ilvl w:val="0"/>
          <w:numId w:val="1"/>
        </w:numPr>
        <w:ind w:left="0" w:firstLine="709"/>
        <w:contextualSpacing/>
        <w:jc w:val="both"/>
        <w:rPr>
          <w:rFonts w:eastAsia="Calibri"/>
          <w:lang w:eastAsia="en-US"/>
        </w:rPr>
      </w:pPr>
      <w:r w:rsidRPr="00262121">
        <w:rPr>
          <w:rFonts w:eastAsia="Calibri"/>
          <w:lang w:eastAsia="en-US"/>
        </w:rPr>
        <w:t xml:space="preserve">пользоваться реферативными и справочными материалами; </w:t>
      </w:r>
    </w:p>
    <w:p w:rsidR="0079237A" w:rsidRPr="00262121" w:rsidRDefault="0079237A" w:rsidP="0079237A">
      <w:pPr>
        <w:numPr>
          <w:ilvl w:val="0"/>
          <w:numId w:val="1"/>
        </w:numPr>
        <w:ind w:left="0" w:firstLine="709"/>
        <w:contextualSpacing/>
        <w:jc w:val="both"/>
        <w:rPr>
          <w:rFonts w:eastAsia="Calibri"/>
          <w:lang w:eastAsia="en-US"/>
        </w:rPr>
      </w:pPr>
      <w:r w:rsidRPr="00262121">
        <w:rPr>
          <w:rFonts w:eastAsia="Calibri"/>
          <w:lang w:eastAsia="en-US"/>
        </w:rPr>
        <w:t xml:space="preserve">контролировать свои действия и действия своих товарищей, объективно оценивать свои действия; </w:t>
      </w:r>
    </w:p>
    <w:p w:rsidR="0079237A" w:rsidRPr="00262121" w:rsidRDefault="0079237A" w:rsidP="0079237A">
      <w:pPr>
        <w:numPr>
          <w:ilvl w:val="0"/>
          <w:numId w:val="1"/>
        </w:numPr>
        <w:ind w:left="0" w:firstLine="709"/>
        <w:contextualSpacing/>
        <w:jc w:val="both"/>
        <w:rPr>
          <w:rFonts w:eastAsia="Calibri"/>
          <w:lang w:eastAsia="en-US"/>
        </w:rPr>
      </w:pPr>
      <w:r w:rsidRPr="00262121">
        <w:rPr>
          <w:rFonts w:eastAsia="Calibri"/>
          <w:lang w:eastAsia="en-US"/>
        </w:rPr>
        <w:t xml:space="preserve">обращаться за помощью, дополнительными разъяснениями к преподавателю, другим </w:t>
      </w:r>
      <w:r w:rsidRPr="00262121">
        <w:t>аспира</w:t>
      </w:r>
      <w:r w:rsidRPr="00262121">
        <w:rPr>
          <w:rFonts w:eastAsia="Calibri"/>
          <w:lang w:eastAsia="en-US"/>
        </w:rPr>
        <w:t>нтам.</w:t>
      </w:r>
    </w:p>
    <w:p w:rsidR="0079237A" w:rsidRPr="00262121" w:rsidRDefault="0079237A" w:rsidP="0079237A">
      <w:pPr>
        <w:ind w:firstLine="709"/>
        <w:jc w:val="both"/>
      </w:pPr>
      <w:r w:rsidRPr="00262121">
        <w:rPr>
          <w:b/>
          <w:bCs/>
        </w:rPr>
        <w:t>Подготовка к промежуточной аттестации</w:t>
      </w:r>
      <w:r w:rsidRPr="00262121">
        <w:rPr>
          <w:bCs/>
        </w:rPr>
        <w:t>:</w:t>
      </w:r>
    </w:p>
    <w:p w:rsidR="0079237A" w:rsidRPr="00262121" w:rsidRDefault="0079237A" w:rsidP="0079237A">
      <w:pPr>
        <w:ind w:firstLine="709"/>
        <w:jc w:val="both"/>
      </w:pPr>
      <w:r w:rsidRPr="00262121">
        <w:t>При подготовке к промежуточной аттестации целесообразно:</w:t>
      </w:r>
    </w:p>
    <w:p w:rsidR="0079237A" w:rsidRPr="00262121" w:rsidRDefault="0079237A" w:rsidP="0079237A">
      <w:pPr>
        <w:ind w:firstLine="709"/>
        <w:jc w:val="both"/>
      </w:pPr>
      <w:r w:rsidRPr="00262121">
        <w:t>- внимательно изучить перечень вопросов и определить, в каких источниках находятся сведения, необходимые для ответа на них;</w:t>
      </w:r>
    </w:p>
    <w:p w:rsidR="0079237A" w:rsidRPr="00262121" w:rsidRDefault="0079237A" w:rsidP="0079237A">
      <w:pPr>
        <w:ind w:firstLine="709"/>
        <w:jc w:val="both"/>
      </w:pPr>
      <w:r w:rsidRPr="00262121">
        <w:t>- внимательно прочитать рекомендованную литературу;</w:t>
      </w:r>
    </w:p>
    <w:p w:rsidR="0079237A" w:rsidRPr="00262121" w:rsidRDefault="0079237A" w:rsidP="0079237A">
      <w:pPr>
        <w:ind w:firstLine="709"/>
        <w:jc w:val="both"/>
      </w:pPr>
      <w:r w:rsidRPr="00262121">
        <w:t xml:space="preserve">- составить краткие конспекты ответов (планы ответов). </w:t>
      </w:r>
    </w:p>
    <w:p w:rsidR="0079237A" w:rsidRPr="00262121" w:rsidRDefault="0079237A" w:rsidP="0079237A">
      <w:pPr>
        <w:ind w:firstLine="709"/>
        <w:jc w:val="both"/>
      </w:pPr>
    </w:p>
    <w:p w:rsidR="0079237A" w:rsidRPr="00262121" w:rsidRDefault="00B21CB5" w:rsidP="0079237A">
      <w:pPr>
        <w:ind w:firstLine="709"/>
        <w:contextualSpacing/>
        <w:jc w:val="both"/>
        <w:rPr>
          <w:rFonts w:eastAsia="Calibri"/>
          <w:b/>
          <w:lang w:eastAsia="en-US"/>
        </w:rPr>
      </w:pPr>
      <w:r w:rsidRPr="00262121">
        <w:rPr>
          <w:rFonts w:eastAsia="Calibri"/>
          <w:b/>
          <w:lang w:eastAsia="en-US"/>
        </w:rPr>
        <w:t>9</w:t>
      </w:r>
      <w:r w:rsidR="0079237A" w:rsidRPr="00262121">
        <w:rPr>
          <w:rFonts w:eastAsia="Calibri"/>
          <w:b/>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79237A" w:rsidRPr="00262121" w:rsidRDefault="0079237A" w:rsidP="0079237A">
      <w:pPr>
        <w:ind w:firstLine="709"/>
        <w:jc w:val="both"/>
      </w:pPr>
      <w:r w:rsidRPr="00262121">
        <w:t xml:space="preserve">При проведении занятий лекционного типа активно используется компьютерная техника для демонстрации компьютерных презентаций с помощью программы </w:t>
      </w:r>
      <w:proofErr w:type="spellStart"/>
      <w:r w:rsidRPr="00262121">
        <w:t>Microsoft</w:t>
      </w:r>
      <w:proofErr w:type="spellEnd"/>
      <w:r w:rsidRPr="00262121">
        <w:t xml:space="preserve"> </w:t>
      </w:r>
      <w:proofErr w:type="spellStart"/>
      <w:r w:rsidRPr="00262121">
        <w:t>Power</w:t>
      </w:r>
      <w:proofErr w:type="spellEnd"/>
      <w:r w:rsidRPr="00262121">
        <w:t xml:space="preserve"> </w:t>
      </w:r>
      <w:proofErr w:type="spellStart"/>
      <w:r w:rsidRPr="00262121">
        <w:t>Point</w:t>
      </w:r>
      <w:proofErr w:type="spellEnd"/>
      <w:r w:rsidRPr="00262121">
        <w:t>, видеоматериалов, слайдов.</w:t>
      </w:r>
    </w:p>
    <w:p w:rsidR="0079237A" w:rsidRPr="00262121" w:rsidRDefault="0079237A" w:rsidP="0079237A">
      <w:pPr>
        <w:ind w:firstLine="709"/>
        <w:jc w:val="both"/>
      </w:pPr>
      <w:r w:rsidRPr="00262121">
        <w:t>На практических занятиях аспиранты представляют компьютерные презентации, подготовленные ими в часы самостоятельной работы.</w:t>
      </w:r>
    </w:p>
    <w:p w:rsidR="0079237A" w:rsidRPr="00262121" w:rsidRDefault="0079237A" w:rsidP="0079237A">
      <w:pPr>
        <w:ind w:firstLine="709"/>
        <w:jc w:val="both"/>
      </w:pPr>
      <w:r w:rsidRPr="00262121">
        <w:t xml:space="preserve">Электронная информационно-образовательная среда Академии, работающая на платформе LMS </w:t>
      </w:r>
      <w:proofErr w:type="spellStart"/>
      <w:r w:rsidRPr="00262121">
        <w:t>Moodle</w:t>
      </w:r>
      <w:proofErr w:type="spellEnd"/>
      <w:r w:rsidRPr="00262121">
        <w:t>, обеспечивает:</w:t>
      </w:r>
    </w:p>
    <w:p w:rsidR="0079237A" w:rsidRPr="00262121" w:rsidRDefault="0079237A" w:rsidP="0079237A">
      <w:pPr>
        <w:pStyle w:val="ConsPlusNormal"/>
        <w:numPr>
          <w:ilvl w:val="0"/>
          <w:numId w:val="5"/>
        </w:numPr>
        <w:ind w:left="426" w:firstLine="0"/>
        <w:jc w:val="both"/>
        <w:rPr>
          <w:rFonts w:ascii="Times New Roman" w:hAnsi="Times New Roman" w:cs="Times New Roman"/>
          <w:sz w:val="24"/>
          <w:szCs w:val="24"/>
        </w:rPr>
      </w:pPr>
      <w:r w:rsidRPr="00262121">
        <w:rPr>
          <w:rFonts w:ascii="Times New Roman" w:hAnsi="Times New Roman" w:cs="Times New Roman"/>
          <w:sz w:val="24"/>
          <w:szCs w:val="24"/>
        </w:rPr>
        <w:t xml:space="preserve">доступ к учебным планам, рабочим программам дисциплин (модулей), практик и к изданиям электронных библиотечных систем (ЭБС </w:t>
      </w:r>
      <w:proofErr w:type="spellStart"/>
      <w:r w:rsidRPr="00262121">
        <w:rPr>
          <w:rFonts w:ascii="Times New Roman" w:hAnsi="Times New Roman" w:cs="Times New Roman"/>
          <w:sz w:val="24"/>
          <w:szCs w:val="24"/>
        </w:rPr>
        <w:t>IPRBooks</w:t>
      </w:r>
      <w:proofErr w:type="spellEnd"/>
      <w:r w:rsidRPr="00262121">
        <w:rPr>
          <w:rFonts w:ascii="Times New Roman" w:hAnsi="Times New Roman" w:cs="Times New Roman"/>
          <w:sz w:val="24"/>
          <w:szCs w:val="24"/>
        </w:rPr>
        <w:t xml:space="preserve">, ЭБС </w:t>
      </w:r>
      <w:proofErr w:type="spellStart"/>
      <w:r w:rsidRPr="00262121">
        <w:rPr>
          <w:rFonts w:ascii="Times New Roman" w:hAnsi="Times New Roman" w:cs="Times New Roman"/>
          <w:sz w:val="24"/>
          <w:szCs w:val="24"/>
        </w:rPr>
        <w:t>Юрайт</w:t>
      </w:r>
      <w:proofErr w:type="spellEnd"/>
      <w:r w:rsidRPr="00262121">
        <w:rPr>
          <w:rFonts w:ascii="Times New Roman" w:hAnsi="Times New Roman" w:cs="Times New Roman"/>
          <w:sz w:val="24"/>
          <w:szCs w:val="24"/>
        </w:rPr>
        <w:t>) и электронным образовательным ресурсам, указанным в рабочих программах;</w:t>
      </w:r>
    </w:p>
    <w:p w:rsidR="0079237A" w:rsidRPr="00262121" w:rsidRDefault="0079237A" w:rsidP="0079237A">
      <w:pPr>
        <w:pStyle w:val="ConsPlusNormal"/>
        <w:numPr>
          <w:ilvl w:val="0"/>
          <w:numId w:val="5"/>
        </w:numPr>
        <w:ind w:left="426" w:firstLine="0"/>
        <w:jc w:val="both"/>
        <w:rPr>
          <w:rFonts w:ascii="Times New Roman" w:hAnsi="Times New Roman" w:cs="Times New Roman"/>
          <w:sz w:val="24"/>
          <w:szCs w:val="24"/>
        </w:rPr>
      </w:pPr>
      <w:r w:rsidRPr="00262121">
        <w:rPr>
          <w:rFonts w:ascii="Times New Roman" w:hAnsi="Times New Roman" w:cs="Times New Roman"/>
          <w:sz w:val="24"/>
          <w:szCs w:val="24"/>
        </w:rP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79237A" w:rsidRPr="00262121" w:rsidRDefault="0079237A" w:rsidP="0079237A">
      <w:pPr>
        <w:pStyle w:val="ConsPlusNormal"/>
        <w:numPr>
          <w:ilvl w:val="0"/>
          <w:numId w:val="5"/>
        </w:numPr>
        <w:ind w:left="426" w:firstLine="0"/>
        <w:jc w:val="both"/>
        <w:rPr>
          <w:rFonts w:ascii="Times New Roman" w:hAnsi="Times New Roman" w:cs="Times New Roman"/>
          <w:sz w:val="24"/>
          <w:szCs w:val="24"/>
        </w:rPr>
      </w:pPr>
      <w:r w:rsidRPr="00262121">
        <w:rPr>
          <w:rFonts w:ascii="Times New Roman" w:hAnsi="Times New Roman" w:cs="Times New Roman"/>
          <w:sz w:val="24"/>
          <w:szCs w:val="24"/>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79237A" w:rsidRPr="00262121" w:rsidRDefault="0079237A" w:rsidP="0079237A">
      <w:pPr>
        <w:pStyle w:val="ConsPlusNormal"/>
        <w:numPr>
          <w:ilvl w:val="0"/>
          <w:numId w:val="5"/>
        </w:numPr>
        <w:ind w:left="426" w:firstLine="0"/>
        <w:jc w:val="both"/>
        <w:rPr>
          <w:rFonts w:ascii="Times New Roman" w:hAnsi="Times New Roman" w:cs="Times New Roman"/>
          <w:sz w:val="24"/>
          <w:szCs w:val="24"/>
        </w:rPr>
      </w:pPr>
      <w:r w:rsidRPr="00262121">
        <w:rPr>
          <w:rFonts w:ascii="Times New Roman" w:hAnsi="Times New Roman" w:cs="Times New Roman"/>
          <w:sz w:val="24"/>
          <w:szCs w:val="24"/>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79237A" w:rsidRPr="00262121" w:rsidRDefault="0079237A" w:rsidP="0079237A">
      <w:pPr>
        <w:pStyle w:val="ConsPlusNormal"/>
        <w:numPr>
          <w:ilvl w:val="0"/>
          <w:numId w:val="5"/>
        </w:numPr>
        <w:ind w:left="426" w:firstLine="0"/>
        <w:jc w:val="both"/>
        <w:rPr>
          <w:rFonts w:ascii="Times New Roman" w:hAnsi="Times New Roman" w:cs="Times New Roman"/>
          <w:sz w:val="24"/>
          <w:szCs w:val="24"/>
        </w:rPr>
      </w:pPr>
      <w:r w:rsidRPr="00262121">
        <w:rPr>
          <w:rFonts w:ascii="Times New Roman" w:hAnsi="Times New Roman" w:cs="Times New Roman"/>
          <w:sz w:val="24"/>
          <w:szCs w:val="24"/>
        </w:rP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79237A" w:rsidRPr="00262121" w:rsidRDefault="0079237A" w:rsidP="0079237A">
      <w:pPr>
        <w:ind w:firstLine="709"/>
        <w:jc w:val="both"/>
      </w:pPr>
    </w:p>
    <w:p w:rsidR="0079237A" w:rsidRPr="00262121" w:rsidRDefault="0079237A" w:rsidP="0079237A">
      <w:pPr>
        <w:ind w:firstLine="709"/>
        <w:jc w:val="both"/>
      </w:pPr>
      <w:r w:rsidRPr="00262121">
        <w:t>При осуществлении образовательного процесса по дисциплине используются следующие информационные технологии:</w:t>
      </w:r>
    </w:p>
    <w:p w:rsidR="0079237A" w:rsidRPr="00262121" w:rsidRDefault="0079237A" w:rsidP="0079237A">
      <w:pPr>
        <w:ind w:firstLine="709"/>
        <w:jc w:val="both"/>
      </w:pPr>
      <w:r w:rsidRPr="00262121">
        <w:t>•</w:t>
      </w:r>
      <w:r w:rsidRPr="00262121">
        <w:tab/>
        <w:t>сбор, хранение, систематизация и выдача учебной и научной информации;</w:t>
      </w:r>
    </w:p>
    <w:p w:rsidR="0079237A" w:rsidRPr="00262121" w:rsidRDefault="0079237A" w:rsidP="0079237A">
      <w:pPr>
        <w:ind w:firstLine="709"/>
        <w:jc w:val="both"/>
      </w:pPr>
      <w:r w:rsidRPr="00262121">
        <w:t>•</w:t>
      </w:r>
      <w:r w:rsidRPr="00262121">
        <w:tab/>
        <w:t>обработка текстовой, графической и эмпирической информации;</w:t>
      </w:r>
    </w:p>
    <w:p w:rsidR="0079237A" w:rsidRPr="00262121" w:rsidRDefault="0079237A" w:rsidP="0079237A">
      <w:pPr>
        <w:ind w:firstLine="709"/>
        <w:jc w:val="both"/>
      </w:pPr>
      <w:r w:rsidRPr="00262121">
        <w:t>•</w:t>
      </w:r>
      <w:r w:rsidRPr="00262121">
        <w:tab/>
        <w:t>подготовка, конструирование и презентация итогов исследовательской и аналитической деятельности;</w:t>
      </w:r>
    </w:p>
    <w:p w:rsidR="0079237A" w:rsidRPr="00262121" w:rsidRDefault="0079237A" w:rsidP="0079237A">
      <w:pPr>
        <w:ind w:firstLine="709"/>
        <w:jc w:val="both"/>
      </w:pPr>
      <w:r w:rsidRPr="00262121">
        <w:t>•</w:t>
      </w:r>
      <w:r w:rsidRPr="00262121">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79237A" w:rsidRPr="00262121" w:rsidRDefault="0079237A" w:rsidP="0079237A">
      <w:pPr>
        <w:ind w:firstLine="709"/>
        <w:jc w:val="both"/>
      </w:pPr>
      <w:r w:rsidRPr="00262121">
        <w:lastRenderedPageBreak/>
        <w:t>•</w:t>
      </w:r>
      <w:r w:rsidRPr="00262121">
        <w:tab/>
        <w:t>использование электронной почты преподавателями и обучающимися для рассылки информации, переписки и обсуждения учебных вопросов.</w:t>
      </w:r>
    </w:p>
    <w:p w:rsidR="0079237A" w:rsidRPr="00262121" w:rsidRDefault="0079237A" w:rsidP="0079237A">
      <w:pPr>
        <w:ind w:firstLine="709"/>
        <w:jc w:val="both"/>
      </w:pPr>
      <w:r w:rsidRPr="00262121">
        <w:t>•</w:t>
      </w:r>
      <w:r w:rsidRPr="00262121">
        <w:tab/>
        <w:t>компьютерное тестирование;</w:t>
      </w:r>
    </w:p>
    <w:p w:rsidR="0079237A" w:rsidRPr="00262121" w:rsidRDefault="0079237A" w:rsidP="0079237A">
      <w:pPr>
        <w:ind w:firstLine="709"/>
        <w:jc w:val="both"/>
      </w:pPr>
      <w:r w:rsidRPr="00262121">
        <w:t>•</w:t>
      </w:r>
      <w:r w:rsidRPr="00262121">
        <w:tab/>
        <w:t>демонстрация мультимедийных материалов.</w:t>
      </w:r>
    </w:p>
    <w:p w:rsidR="0079237A" w:rsidRPr="00262121" w:rsidRDefault="0079237A" w:rsidP="0079237A">
      <w:pPr>
        <w:autoSpaceDN w:val="0"/>
        <w:ind w:left="709"/>
        <w:jc w:val="both"/>
      </w:pPr>
      <w:r w:rsidRPr="00262121">
        <w:t>ПЕРЕЧЕНЬ ПРОГРАММНОГО ОБЕСПЕЧЕНИЯ</w:t>
      </w:r>
    </w:p>
    <w:p w:rsidR="0079237A" w:rsidRPr="00262121" w:rsidRDefault="0079237A" w:rsidP="0079237A">
      <w:pPr>
        <w:autoSpaceDN w:val="0"/>
        <w:ind w:left="709"/>
        <w:jc w:val="both"/>
      </w:pPr>
      <w:r w:rsidRPr="00262121">
        <w:t>•</w:t>
      </w:r>
      <w:r w:rsidRPr="00262121">
        <w:tab/>
      </w:r>
      <w:r w:rsidRPr="00262121">
        <w:rPr>
          <w:lang w:val="en-US"/>
        </w:rPr>
        <w:t>Microsoft</w:t>
      </w:r>
      <w:r w:rsidRPr="00262121">
        <w:t xml:space="preserve"> </w:t>
      </w:r>
      <w:r w:rsidRPr="00262121">
        <w:rPr>
          <w:lang w:val="en-US"/>
        </w:rPr>
        <w:t>Windows</w:t>
      </w:r>
      <w:r w:rsidRPr="00262121">
        <w:t xml:space="preserve"> 10 </w:t>
      </w:r>
      <w:r w:rsidRPr="00262121">
        <w:rPr>
          <w:lang w:val="en-US"/>
        </w:rPr>
        <w:t>Professional</w:t>
      </w:r>
      <w:r w:rsidRPr="00262121">
        <w:t xml:space="preserve"> </w:t>
      </w:r>
    </w:p>
    <w:p w:rsidR="0079237A" w:rsidRPr="00262121" w:rsidRDefault="0079237A" w:rsidP="0079237A">
      <w:pPr>
        <w:autoSpaceDN w:val="0"/>
        <w:ind w:left="709"/>
        <w:jc w:val="both"/>
        <w:rPr>
          <w:lang w:val="en-US"/>
        </w:rPr>
      </w:pPr>
      <w:r w:rsidRPr="00262121">
        <w:rPr>
          <w:lang w:val="en-US"/>
        </w:rPr>
        <w:t>•</w:t>
      </w:r>
      <w:r w:rsidRPr="00262121">
        <w:rPr>
          <w:lang w:val="en-US"/>
        </w:rPr>
        <w:tab/>
        <w:t xml:space="preserve">Microsoft Windows XP Professional SP3 </w:t>
      </w:r>
    </w:p>
    <w:p w:rsidR="0079237A" w:rsidRPr="00262121" w:rsidRDefault="0079237A" w:rsidP="0079237A">
      <w:pPr>
        <w:autoSpaceDN w:val="0"/>
        <w:ind w:left="709"/>
        <w:jc w:val="both"/>
        <w:rPr>
          <w:lang w:val="en-US"/>
        </w:rPr>
      </w:pPr>
      <w:r w:rsidRPr="00262121">
        <w:rPr>
          <w:lang w:val="en-US"/>
        </w:rPr>
        <w:t>•</w:t>
      </w:r>
      <w:r w:rsidRPr="00262121">
        <w:rPr>
          <w:lang w:val="en-US"/>
        </w:rPr>
        <w:tab/>
        <w:t xml:space="preserve">Microsoft Office Professional 2007 Russian </w:t>
      </w:r>
    </w:p>
    <w:p w:rsidR="0079237A" w:rsidRPr="00262121" w:rsidRDefault="0079237A" w:rsidP="0079237A">
      <w:pPr>
        <w:autoSpaceDN w:val="0"/>
        <w:ind w:left="709"/>
        <w:jc w:val="both"/>
      </w:pPr>
      <w:r w:rsidRPr="00262121">
        <w:t>•</w:t>
      </w:r>
      <w:r w:rsidRPr="00262121">
        <w:tab/>
      </w:r>
      <w:r w:rsidRPr="00262121">
        <w:rPr>
          <w:bCs/>
          <w:lang w:val="en-US"/>
        </w:rPr>
        <w:t>C</w:t>
      </w:r>
      <w:proofErr w:type="spellStart"/>
      <w:r w:rsidRPr="00262121">
        <w:rPr>
          <w:bCs/>
        </w:rPr>
        <w:t>вободно</w:t>
      </w:r>
      <w:proofErr w:type="spellEnd"/>
      <w:r w:rsidRPr="00262121">
        <w:rPr>
          <w:bCs/>
        </w:rPr>
        <w:t xml:space="preserve"> распространяемый офисный пакет с открытым исходным кодом </w:t>
      </w:r>
      <w:proofErr w:type="spellStart"/>
      <w:r w:rsidRPr="00262121">
        <w:rPr>
          <w:bCs/>
        </w:rPr>
        <w:t>LibreOffice</w:t>
      </w:r>
      <w:proofErr w:type="spellEnd"/>
      <w:r w:rsidRPr="00262121">
        <w:rPr>
          <w:bCs/>
        </w:rPr>
        <w:t xml:space="preserve"> 6.0.3.2 </w:t>
      </w:r>
      <w:proofErr w:type="spellStart"/>
      <w:r w:rsidRPr="00262121">
        <w:rPr>
          <w:bCs/>
        </w:rPr>
        <w:t>Stable</w:t>
      </w:r>
      <w:proofErr w:type="spellEnd"/>
    </w:p>
    <w:p w:rsidR="0079237A" w:rsidRPr="00262121" w:rsidRDefault="0079237A" w:rsidP="0079237A">
      <w:pPr>
        <w:autoSpaceDN w:val="0"/>
        <w:ind w:left="709"/>
        <w:jc w:val="both"/>
      </w:pPr>
      <w:r w:rsidRPr="00262121">
        <w:t>•</w:t>
      </w:r>
      <w:r w:rsidRPr="00262121">
        <w:tab/>
        <w:t>Антивирус Касперского</w:t>
      </w:r>
    </w:p>
    <w:p w:rsidR="0079237A" w:rsidRPr="00262121" w:rsidRDefault="0079237A" w:rsidP="0079237A">
      <w:pPr>
        <w:autoSpaceDN w:val="0"/>
        <w:ind w:left="709"/>
        <w:jc w:val="both"/>
      </w:pPr>
      <w:r w:rsidRPr="00262121">
        <w:t>•</w:t>
      </w:r>
      <w:r w:rsidRPr="00262121">
        <w:tab/>
      </w:r>
      <w:proofErr w:type="spellStart"/>
      <w:r w:rsidRPr="00262121">
        <w:t>Cистема</w:t>
      </w:r>
      <w:proofErr w:type="spellEnd"/>
      <w:r w:rsidRPr="00262121">
        <w:t xml:space="preserve"> управления курсами LMS Русский </w:t>
      </w:r>
      <w:proofErr w:type="spellStart"/>
      <w:r w:rsidRPr="00262121">
        <w:t>Moodle</w:t>
      </w:r>
      <w:proofErr w:type="spellEnd"/>
      <w:r w:rsidRPr="00262121">
        <w:t xml:space="preserve"> 3KL</w:t>
      </w:r>
    </w:p>
    <w:p w:rsidR="0079237A" w:rsidRPr="00262121" w:rsidRDefault="0079237A" w:rsidP="0079237A">
      <w:pPr>
        <w:autoSpaceDN w:val="0"/>
        <w:ind w:left="709"/>
        <w:jc w:val="both"/>
      </w:pPr>
      <w:r w:rsidRPr="00262121">
        <w:t>ПЕРЕЧЕНЬ ИНФОРМАЦИОННЫХ СПРАВОЧНЫХ СИСТЕМ</w:t>
      </w:r>
    </w:p>
    <w:p w:rsidR="0079237A" w:rsidRPr="00262121" w:rsidRDefault="0079237A" w:rsidP="0079237A">
      <w:pPr>
        <w:autoSpaceDN w:val="0"/>
        <w:ind w:left="709"/>
        <w:jc w:val="both"/>
      </w:pPr>
      <w:r w:rsidRPr="00262121">
        <w:t>•</w:t>
      </w:r>
      <w:r w:rsidRPr="00262121">
        <w:tab/>
        <w:t>Справочная правовая система «Консультант Плюс»</w:t>
      </w:r>
    </w:p>
    <w:p w:rsidR="0079237A" w:rsidRPr="00262121" w:rsidRDefault="0079237A" w:rsidP="0079237A">
      <w:pPr>
        <w:autoSpaceDN w:val="0"/>
        <w:ind w:left="709"/>
        <w:jc w:val="both"/>
      </w:pPr>
      <w:r w:rsidRPr="00262121">
        <w:t>•</w:t>
      </w:r>
      <w:r w:rsidRPr="00262121">
        <w:tab/>
        <w:t>Справочная правовая система «Гарант»</w:t>
      </w:r>
    </w:p>
    <w:p w:rsidR="0079237A" w:rsidRPr="00262121" w:rsidRDefault="0079237A" w:rsidP="0079237A">
      <w:pPr>
        <w:jc w:val="both"/>
      </w:pPr>
    </w:p>
    <w:p w:rsidR="0079237A" w:rsidRPr="00262121" w:rsidRDefault="0079237A" w:rsidP="0079237A">
      <w:pPr>
        <w:ind w:firstLine="709"/>
        <w:jc w:val="both"/>
        <w:rPr>
          <w:b/>
        </w:rPr>
      </w:pPr>
      <w:r w:rsidRPr="00262121">
        <w:rPr>
          <w:b/>
        </w:rPr>
        <w:t>1</w:t>
      </w:r>
      <w:r w:rsidR="00B21CB5" w:rsidRPr="00262121">
        <w:rPr>
          <w:b/>
        </w:rPr>
        <w:t>0</w:t>
      </w:r>
      <w:r w:rsidRPr="00262121">
        <w:rPr>
          <w:b/>
        </w:rPr>
        <w:t xml:space="preserve">. Описание материально-технической базы, необходимой для осуществления образовательного процесса по дисциплине </w:t>
      </w:r>
    </w:p>
    <w:p w:rsidR="0079237A" w:rsidRPr="00262121" w:rsidRDefault="0079237A" w:rsidP="0079237A">
      <w:pPr>
        <w:suppressAutoHyphens/>
        <w:ind w:firstLine="708"/>
        <w:jc w:val="both"/>
        <w:rPr>
          <w:b/>
        </w:rPr>
      </w:pPr>
      <w:r w:rsidRPr="00262121">
        <w:t>Для осуществ</w:t>
      </w:r>
      <w:r w:rsidR="00667644" w:rsidRPr="00262121">
        <w:t>ления образовательного процесса</w:t>
      </w:r>
      <w:r w:rsidR="00984573" w:rsidRPr="00262121">
        <w:t xml:space="preserve"> </w:t>
      </w:r>
      <w:r w:rsidR="002C641C" w:rsidRPr="00262121">
        <w:t xml:space="preserve">по  научной специальности 5.2.4 Финансы  </w:t>
      </w:r>
      <w:r w:rsidRPr="00262121">
        <w:t>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79237A" w:rsidRPr="00262121" w:rsidRDefault="0079237A" w:rsidP="0079237A">
      <w:pPr>
        <w:ind w:firstLine="709"/>
        <w:jc w:val="both"/>
      </w:pPr>
      <w:r w:rsidRPr="00262121">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79237A" w:rsidRPr="00262121" w:rsidRDefault="0079237A" w:rsidP="0079237A">
      <w:pPr>
        <w:ind w:firstLine="709"/>
        <w:jc w:val="both"/>
      </w:pPr>
      <w:r w:rsidRPr="00262121">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proofErr w:type="spellStart"/>
      <w:r w:rsidRPr="00262121">
        <w:t>Microsoft</w:t>
      </w:r>
      <w:proofErr w:type="spellEnd"/>
      <w:r w:rsidRPr="00262121">
        <w:t xml:space="preserve"> </w:t>
      </w:r>
      <w:proofErr w:type="spellStart"/>
      <w:r w:rsidRPr="00262121">
        <w:t>Windows</w:t>
      </w:r>
      <w:proofErr w:type="spellEnd"/>
      <w:r w:rsidRPr="00262121">
        <w:t xml:space="preserve"> XP, </w:t>
      </w:r>
      <w:proofErr w:type="spellStart"/>
      <w:r w:rsidRPr="00262121">
        <w:t>Microsoft</w:t>
      </w:r>
      <w:proofErr w:type="spellEnd"/>
      <w:r w:rsidRPr="00262121">
        <w:t xml:space="preserve"> </w:t>
      </w:r>
      <w:proofErr w:type="spellStart"/>
      <w:r w:rsidRPr="00262121">
        <w:t>Office</w:t>
      </w:r>
      <w:proofErr w:type="spellEnd"/>
      <w:r w:rsidRPr="00262121">
        <w:t xml:space="preserve"> </w:t>
      </w:r>
      <w:proofErr w:type="spellStart"/>
      <w:r w:rsidRPr="00262121">
        <w:t>Professional</w:t>
      </w:r>
      <w:proofErr w:type="spellEnd"/>
      <w:r w:rsidRPr="00262121">
        <w:t xml:space="preserve"> </w:t>
      </w:r>
      <w:proofErr w:type="spellStart"/>
      <w:r w:rsidRPr="00262121">
        <w:t>Plus</w:t>
      </w:r>
      <w:proofErr w:type="spellEnd"/>
      <w:r w:rsidRPr="00262121">
        <w:t xml:space="preserve"> 2007, </w:t>
      </w:r>
      <w:proofErr w:type="spellStart"/>
      <w:r w:rsidRPr="00262121">
        <w:t>LibreOffice</w:t>
      </w:r>
      <w:proofErr w:type="spellEnd"/>
      <w:r w:rsidRPr="00262121">
        <w:t xml:space="preserve"> </w:t>
      </w:r>
      <w:proofErr w:type="spellStart"/>
      <w:r w:rsidRPr="00262121">
        <w:t>Writer</w:t>
      </w:r>
      <w:proofErr w:type="spellEnd"/>
      <w:r w:rsidRPr="00262121">
        <w:t xml:space="preserve">,  </w:t>
      </w:r>
      <w:proofErr w:type="spellStart"/>
      <w:r w:rsidRPr="00262121">
        <w:t>LibreOffice</w:t>
      </w:r>
      <w:proofErr w:type="spellEnd"/>
      <w:r w:rsidRPr="00262121">
        <w:t xml:space="preserve"> </w:t>
      </w:r>
      <w:proofErr w:type="spellStart"/>
      <w:r w:rsidRPr="00262121">
        <w:t>Calc</w:t>
      </w:r>
      <w:proofErr w:type="spellEnd"/>
      <w:r w:rsidRPr="00262121">
        <w:t xml:space="preserve">,  </w:t>
      </w:r>
      <w:proofErr w:type="spellStart"/>
      <w:r w:rsidRPr="00262121">
        <w:t>LibreOffice</w:t>
      </w:r>
      <w:proofErr w:type="spellEnd"/>
      <w:r w:rsidRPr="00262121">
        <w:t xml:space="preserve"> </w:t>
      </w:r>
      <w:proofErr w:type="spellStart"/>
      <w:r w:rsidRPr="00262121">
        <w:t>Impress</w:t>
      </w:r>
      <w:proofErr w:type="spellEnd"/>
      <w:r w:rsidRPr="00262121">
        <w:t xml:space="preserve">, </w:t>
      </w:r>
      <w:proofErr w:type="spellStart"/>
      <w:r w:rsidRPr="00262121">
        <w:t>LibreOffice</w:t>
      </w:r>
      <w:proofErr w:type="spellEnd"/>
      <w:r w:rsidRPr="00262121">
        <w:t xml:space="preserve"> </w:t>
      </w:r>
      <w:proofErr w:type="spellStart"/>
      <w:r w:rsidRPr="00262121">
        <w:t>Draw</w:t>
      </w:r>
      <w:proofErr w:type="spellEnd"/>
      <w:r w:rsidRPr="00262121">
        <w:t xml:space="preserve">, </w:t>
      </w:r>
      <w:proofErr w:type="spellStart"/>
      <w:r w:rsidRPr="00262121">
        <w:t>LibreOffice</w:t>
      </w:r>
      <w:proofErr w:type="spellEnd"/>
      <w:r w:rsidRPr="00262121">
        <w:t xml:space="preserve"> </w:t>
      </w:r>
      <w:proofErr w:type="spellStart"/>
      <w:r w:rsidRPr="00262121">
        <w:t>Math</w:t>
      </w:r>
      <w:proofErr w:type="spellEnd"/>
      <w:r w:rsidRPr="00262121">
        <w:t xml:space="preserve">, </w:t>
      </w:r>
      <w:proofErr w:type="spellStart"/>
      <w:r w:rsidRPr="00262121">
        <w:t>LibreOffice</w:t>
      </w:r>
      <w:proofErr w:type="spellEnd"/>
      <w:r w:rsidRPr="00262121">
        <w:t xml:space="preserve"> </w:t>
      </w:r>
      <w:proofErr w:type="spellStart"/>
      <w:r w:rsidRPr="00262121">
        <w:t>Base</w:t>
      </w:r>
      <w:proofErr w:type="spellEnd"/>
      <w:r w:rsidRPr="00262121">
        <w:t xml:space="preserve">; 1С:Предпр.8 - комплект для обучения в высших и средних учебных заведениях; </w:t>
      </w:r>
      <w:proofErr w:type="spellStart"/>
      <w:r w:rsidRPr="00262121">
        <w:t>Линко</w:t>
      </w:r>
      <w:proofErr w:type="spellEnd"/>
      <w:r w:rsidRPr="00262121">
        <w:t xml:space="preserve"> V8.2, </w:t>
      </w:r>
      <w:proofErr w:type="spellStart"/>
      <w:r w:rsidRPr="00262121">
        <w:t>Moodle</w:t>
      </w:r>
      <w:proofErr w:type="spellEnd"/>
      <w:r w:rsidRPr="00262121">
        <w:t xml:space="preserve">, </w:t>
      </w:r>
      <w:proofErr w:type="spellStart"/>
      <w:r w:rsidRPr="00262121">
        <w:t>BigBlueButton</w:t>
      </w:r>
      <w:proofErr w:type="spellEnd"/>
      <w:r w:rsidRPr="00262121">
        <w:t xml:space="preserve">, </w:t>
      </w:r>
      <w:proofErr w:type="spellStart"/>
      <w:r w:rsidRPr="00262121">
        <w:t>Kaspersky</w:t>
      </w:r>
      <w:proofErr w:type="spellEnd"/>
      <w:r w:rsidRPr="00262121">
        <w:t xml:space="preserve"> </w:t>
      </w:r>
      <w:proofErr w:type="spellStart"/>
      <w:r w:rsidRPr="00262121">
        <w:t>Endpoint</w:t>
      </w:r>
      <w:proofErr w:type="spellEnd"/>
      <w:r w:rsidRPr="00262121">
        <w:t xml:space="preserve"> </w:t>
      </w:r>
      <w:proofErr w:type="spellStart"/>
      <w:r w:rsidRPr="00262121">
        <w:t>Security</w:t>
      </w:r>
      <w:proofErr w:type="spellEnd"/>
      <w:r w:rsidRPr="00262121">
        <w:t xml:space="preserve"> для бизнеса – Стандартный, система контент фильтрации </w:t>
      </w:r>
      <w:proofErr w:type="spellStart"/>
      <w:r w:rsidRPr="00262121">
        <w:t>SkyDNS</w:t>
      </w:r>
      <w:proofErr w:type="spellEnd"/>
      <w:r w:rsidRPr="00262121">
        <w:t xml:space="preserve">, справочно-правовые системы «Консультант плюс», «Гарант»; актовый зал, материально-техническое оснащение которого составляют: Кресла, Кафедра, стол, </w:t>
      </w:r>
      <w:proofErr w:type="spellStart"/>
      <w:r w:rsidRPr="00262121">
        <w:t>микше</w:t>
      </w:r>
      <w:proofErr w:type="spellEnd"/>
      <w:r w:rsidRPr="00262121">
        <w:t xml:space="preserve">, микрофон, аудио-видео усилитель, ноутбук, Операционная система </w:t>
      </w:r>
      <w:proofErr w:type="spellStart"/>
      <w:r w:rsidRPr="00262121">
        <w:t>Microsoft</w:t>
      </w:r>
      <w:proofErr w:type="spellEnd"/>
      <w:r w:rsidRPr="00262121">
        <w:t xml:space="preserve"> </w:t>
      </w:r>
      <w:proofErr w:type="spellStart"/>
      <w:r w:rsidRPr="00262121">
        <w:t>Windows</w:t>
      </w:r>
      <w:proofErr w:type="spellEnd"/>
      <w:r w:rsidRPr="00262121">
        <w:t xml:space="preserve"> 10,  </w:t>
      </w:r>
      <w:proofErr w:type="spellStart"/>
      <w:r w:rsidRPr="00262121">
        <w:t>Microsoft</w:t>
      </w:r>
      <w:proofErr w:type="spellEnd"/>
      <w:r w:rsidRPr="00262121">
        <w:t xml:space="preserve"> </w:t>
      </w:r>
      <w:proofErr w:type="spellStart"/>
      <w:r w:rsidRPr="00262121">
        <w:t>Office</w:t>
      </w:r>
      <w:proofErr w:type="spellEnd"/>
      <w:r w:rsidRPr="00262121">
        <w:t xml:space="preserve"> </w:t>
      </w:r>
      <w:proofErr w:type="spellStart"/>
      <w:r w:rsidRPr="00262121">
        <w:t>Professional</w:t>
      </w:r>
      <w:proofErr w:type="spellEnd"/>
      <w:r w:rsidRPr="00262121">
        <w:t xml:space="preserve"> </w:t>
      </w:r>
      <w:proofErr w:type="spellStart"/>
      <w:r w:rsidRPr="00262121">
        <w:t>Plus</w:t>
      </w:r>
      <w:proofErr w:type="spellEnd"/>
      <w:r w:rsidRPr="00262121">
        <w:t xml:space="preserve"> 2007;</w:t>
      </w:r>
    </w:p>
    <w:p w:rsidR="0079237A" w:rsidRPr="00262121" w:rsidRDefault="0079237A" w:rsidP="0079237A">
      <w:pPr>
        <w:ind w:firstLine="709"/>
        <w:jc w:val="both"/>
      </w:pPr>
      <w:r w:rsidRPr="00262121">
        <w:t xml:space="preserve">2. Для проведения практических занятий: учебные аудитории, </w:t>
      </w:r>
      <w:proofErr w:type="spellStart"/>
      <w:r w:rsidRPr="00262121">
        <w:t>лингофонный</w:t>
      </w:r>
      <w:proofErr w:type="spellEnd"/>
      <w:r w:rsidRPr="00262121">
        <w:t xml:space="preserve">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proofErr w:type="spellStart"/>
      <w:r w:rsidRPr="00262121">
        <w:t>Microsoft</w:t>
      </w:r>
      <w:proofErr w:type="spellEnd"/>
      <w:r w:rsidRPr="00262121">
        <w:t xml:space="preserve"> </w:t>
      </w:r>
      <w:proofErr w:type="spellStart"/>
      <w:r w:rsidRPr="00262121">
        <w:t>Windows</w:t>
      </w:r>
      <w:proofErr w:type="spellEnd"/>
      <w:r w:rsidRPr="00262121">
        <w:t xml:space="preserve"> 10, </w:t>
      </w:r>
      <w:proofErr w:type="spellStart"/>
      <w:r w:rsidRPr="00262121">
        <w:t>Microsoft</w:t>
      </w:r>
      <w:proofErr w:type="spellEnd"/>
      <w:r w:rsidRPr="00262121">
        <w:t xml:space="preserve"> </w:t>
      </w:r>
      <w:proofErr w:type="spellStart"/>
      <w:r w:rsidRPr="00262121">
        <w:t>Office</w:t>
      </w:r>
      <w:proofErr w:type="spellEnd"/>
      <w:r w:rsidRPr="00262121">
        <w:t xml:space="preserve"> </w:t>
      </w:r>
      <w:proofErr w:type="spellStart"/>
      <w:r w:rsidRPr="00262121">
        <w:t>Professional</w:t>
      </w:r>
      <w:proofErr w:type="spellEnd"/>
      <w:r w:rsidRPr="00262121">
        <w:t xml:space="preserve"> </w:t>
      </w:r>
      <w:proofErr w:type="spellStart"/>
      <w:r w:rsidRPr="00262121">
        <w:t>Plus</w:t>
      </w:r>
      <w:proofErr w:type="spellEnd"/>
      <w:r w:rsidRPr="00262121">
        <w:t xml:space="preserve"> 2007, </w:t>
      </w:r>
      <w:proofErr w:type="spellStart"/>
      <w:r w:rsidRPr="00262121">
        <w:t>LibreOffice</w:t>
      </w:r>
      <w:proofErr w:type="spellEnd"/>
      <w:r w:rsidRPr="00262121">
        <w:t xml:space="preserve"> </w:t>
      </w:r>
      <w:proofErr w:type="spellStart"/>
      <w:r w:rsidRPr="00262121">
        <w:t>Writer</w:t>
      </w:r>
      <w:proofErr w:type="spellEnd"/>
      <w:r w:rsidRPr="00262121">
        <w:t xml:space="preserve">,  </w:t>
      </w:r>
      <w:proofErr w:type="spellStart"/>
      <w:r w:rsidRPr="00262121">
        <w:t>LibreOffice</w:t>
      </w:r>
      <w:proofErr w:type="spellEnd"/>
      <w:r w:rsidRPr="00262121">
        <w:t xml:space="preserve"> </w:t>
      </w:r>
      <w:proofErr w:type="spellStart"/>
      <w:r w:rsidRPr="00262121">
        <w:t>Calc</w:t>
      </w:r>
      <w:proofErr w:type="spellEnd"/>
      <w:r w:rsidRPr="00262121">
        <w:t xml:space="preserve">, </w:t>
      </w:r>
      <w:proofErr w:type="spellStart"/>
      <w:r w:rsidRPr="00262121">
        <w:t>LibreOffice</w:t>
      </w:r>
      <w:proofErr w:type="spellEnd"/>
      <w:r w:rsidRPr="00262121">
        <w:t xml:space="preserve"> </w:t>
      </w:r>
      <w:proofErr w:type="spellStart"/>
      <w:r w:rsidRPr="00262121">
        <w:t>Impress</w:t>
      </w:r>
      <w:proofErr w:type="spellEnd"/>
      <w:r w:rsidRPr="00262121">
        <w:t xml:space="preserve">,  </w:t>
      </w:r>
      <w:proofErr w:type="spellStart"/>
      <w:r w:rsidRPr="00262121">
        <w:t>LibreOffice</w:t>
      </w:r>
      <w:proofErr w:type="spellEnd"/>
      <w:r w:rsidRPr="00262121">
        <w:t xml:space="preserve"> </w:t>
      </w:r>
      <w:proofErr w:type="spellStart"/>
      <w:r w:rsidRPr="00262121">
        <w:t>Draw</w:t>
      </w:r>
      <w:proofErr w:type="spellEnd"/>
      <w:r w:rsidRPr="00262121">
        <w:t xml:space="preserve">, </w:t>
      </w:r>
      <w:proofErr w:type="spellStart"/>
      <w:r w:rsidRPr="00262121">
        <w:t>LibreOffice</w:t>
      </w:r>
      <w:proofErr w:type="spellEnd"/>
      <w:r w:rsidRPr="00262121">
        <w:t xml:space="preserve"> </w:t>
      </w:r>
      <w:proofErr w:type="spellStart"/>
      <w:r w:rsidRPr="00262121">
        <w:t>Math</w:t>
      </w:r>
      <w:proofErr w:type="spellEnd"/>
      <w:r w:rsidRPr="00262121">
        <w:t xml:space="preserve">,  </w:t>
      </w:r>
      <w:proofErr w:type="spellStart"/>
      <w:r w:rsidRPr="00262121">
        <w:t>LibreOffice</w:t>
      </w:r>
      <w:proofErr w:type="spellEnd"/>
      <w:r w:rsidRPr="00262121">
        <w:t xml:space="preserve"> </w:t>
      </w:r>
      <w:proofErr w:type="spellStart"/>
      <w:r w:rsidRPr="00262121">
        <w:t>Base</w:t>
      </w:r>
      <w:proofErr w:type="spellEnd"/>
      <w:r w:rsidRPr="00262121">
        <w:t xml:space="preserve">; 1С: Предпр.8 - комплект для обучения в высших и средних учебных заведениях; </w:t>
      </w:r>
      <w:proofErr w:type="spellStart"/>
      <w:r w:rsidRPr="00262121">
        <w:t>Линко</w:t>
      </w:r>
      <w:proofErr w:type="spellEnd"/>
      <w:r w:rsidRPr="00262121">
        <w:t xml:space="preserve"> V8.2; </w:t>
      </w:r>
      <w:proofErr w:type="spellStart"/>
      <w:r w:rsidRPr="00262121">
        <w:t>Moodle</w:t>
      </w:r>
      <w:proofErr w:type="spellEnd"/>
      <w:r w:rsidRPr="00262121">
        <w:t xml:space="preserve">, </w:t>
      </w:r>
      <w:proofErr w:type="spellStart"/>
      <w:r w:rsidRPr="00262121">
        <w:t>BigBlueButton</w:t>
      </w:r>
      <w:proofErr w:type="spellEnd"/>
      <w:r w:rsidRPr="00262121">
        <w:t xml:space="preserve">, </w:t>
      </w:r>
      <w:proofErr w:type="spellStart"/>
      <w:r w:rsidRPr="00262121">
        <w:t>Kaspersky</w:t>
      </w:r>
      <w:proofErr w:type="spellEnd"/>
      <w:r w:rsidRPr="00262121">
        <w:t xml:space="preserve"> </w:t>
      </w:r>
      <w:proofErr w:type="spellStart"/>
      <w:r w:rsidRPr="00262121">
        <w:t>Endpoint</w:t>
      </w:r>
      <w:proofErr w:type="spellEnd"/>
      <w:r w:rsidRPr="00262121">
        <w:t xml:space="preserve"> </w:t>
      </w:r>
      <w:proofErr w:type="spellStart"/>
      <w:r w:rsidRPr="00262121">
        <w:t>Security</w:t>
      </w:r>
      <w:proofErr w:type="spellEnd"/>
      <w:r w:rsidRPr="00262121">
        <w:t xml:space="preserve"> для бизнеса – Стандартный, система контент фильтрации </w:t>
      </w:r>
      <w:proofErr w:type="spellStart"/>
      <w:r w:rsidRPr="00262121">
        <w:t>SkyDNS</w:t>
      </w:r>
      <w:proofErr w:type="spellEnd"/>
      <w:r w:rsidRPr="00262121">
        <w:t>, справочно-правовые системы «Консультант плюс», «Гарант»; электронно-библиотечные системы «</w:t>
      </w:r>
      <w:proofErr w:type="spellStart"/>
      <w:r w:rsidRPr="00262121">
        <w:t>IPRbooks</w:t>
      </w:r>
      <w:proofErr w:type="spellEnd"/>
      <w:r w:rsidRPr="00262121">
        <w:t xml:space="preserve">» и «ЭБС ЮРАЙТ». </w:t>
      </w:r>
    </w:p>
    <w:p w:rsidR="0079237A" w:rsidRPr="00262121" w:rsidRDefault="00B21CB5" w:rsidP="0079237A">
      <w:pPr>
        <w:ind w:firstLine="709"/>
        <w:jc w:val="both"/>
      </w:pPr>
      <w:r w:rsidRPr="00262121">
        <w:t>3</w:t>
      </w:r>
      <w:r w:rsidR="0079237A" w:rsidRPr="00262121">
        <w:t>.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w:t>
      </w:r>
      <w:r w:rsidR="0079237A" w:rsidRPr="00262121">
        <w:lastRenderedPageBreak/>
        <w:t xml:space="preserve">деокамера, компьютер, </w:t>
      </w:r>
      <w:proofErr w:type="spellStart"/>
      <w:r w:rsidR="0079237A" w:rsidRPr="00262121">
        <w:t>Линко</w:t>
      </w:r>
      <w:proofErr w:type="spellEnd"/>
      <w:r w:rsidR="0079237A" w:rsidRPr="00262121">
        <w:t xml:space="preserve"> V8.2, Операционная система </w:t>
      </w:r>
      <w:proofErr w:type="spellStart"/>
      <w:r w:rsidR="0079237A" w:rsidRPr="00262121">
        <w:t>Microsoft</w:t>
      </w:r>
      <w:proofErr w:type="spellEnd"/>
      <w:r w:rsidR="0079237A" w:rsidRPr="00262121">
        <w:t xml:space="preserve"> </w:t>
      </w:r>
      <w:proofErr w:type="spellStart"/>
      <w:r w:rsidR="0079237A" w:rsidRPr="00262121">
        <w:t>Windows</w:t>
      </w:r>
      <w:proofErr w:type="spellEnd"/>
      <w:r w:rsidR="0079237A" w:rsidRPr="00262121">
        <w:t xml:space="preserve"> XP,  </w:t>
      </w:r>
      <w:proofErr w:type="spellStart"/>
      <w:r w:rsidR="0079237A" w:rsidRPr="00262121">
        <w:t>Microsoft</w:t>
      </w:r>
      <w:proofErr w:type="spellEnd"/>
      <w:r w:rsidR="0079237A" w:rsidRPr="00262121">
        <w:t xml:space="preserve"> </w:t>
      </w:r>
      <w:proofErr w:type="spellStart"/>
      <w:r w:rsidR="0079237A" w:rsidRPr="00262121">
        <w:t>Office</w:t>
      </w:r>
      <w:proofErr w:type="spellEnd"/>
      <w:r w:rsidR="0079237A" w:rsidRPr="00262121">
        <w:t xml:space="preserve"> </w:t>
      </w:r>
      <w:proofErr w:type="spellStart"/>
      <w:r w:rsidR="0079237A" w:rsidRPr="00262121">
        <w:t>Professional</w:t>
      </w:r>
      <w:proofErr w:type="spellEnd"/>
      <w:r w:rsidR="0079237A" w:rsidRPr="00262121">
        <w:t xml:space="preserve"> </w:t>
      </w:r>
      <w:proofErr w:type="spellStart"/>
      <w:r w:rsidR="0079237A" w:rsidRPr="00262121">
        <w:t>Plus</w:t>
      </w:r>
      <w:proofErr w:type="spellEnd"/>
      <w:r w:rsidR="0079237A" w:rsidRPr="00262121">
        <w:t xml:space="preserve"> 2007, </w:t>
      </w:r>
      <w:proofErr w:type="spellStart"/>
      <w:r w:rsidR="0079237A" w:rsidRPr="00262121">
        <w:t>LibreOffice</w:t>
      </w:r>
      <w:proofErr w:type="spellEnd"/>
      <w:r w:rsidR="0079237A" w:rsidRPr="00262121">
        <w:t xml:space="preserve"> </w:t>
      </w:r>
      <w:proofErr w:type="spellStart"/>
      <w:r w:rsidR="0079237A" w:rsidRPr="00262121">
        <w:t>Writer</w:t>
      </w:r>
      <w:proofErr w:type="spellEnd"/>
      <w:r w:rsidR="0079237A" w:rsidRPr="00262121">
        <w:t xml:space="preserve">, </w:t>
      </w:r>
      <w:proofErr w:type="spellStart"/>
      <w:r w:rsidR="0079237A" w:rsidRPr="00262121">
        <w:t>LibreOffice</w:t>
      </w:r>
      <w:proofErr w:type="spellEnd"/>
      <w:r w:rsidR="0079237A" w:rsidRPr="00262121">
        <w:t xml:space="preserve"> </w:t>
      </w:r>
      <w:proofErr w:type="spellStart"/>
      <w:r w:rsidR="0079237A" w:rsidRPr="00262121">
        <w:t>Calc</w:t>
      </w:r>
      <w:proofErr w:type="spellEnd"/>
      <w:r w:rsidR="0079237A" w:rsidRPr="00262121">
        <w:t xml:space="preserve">, </w:t>
      </w:r>
      <w:proofErr w:type="spellStart"/>
      <w:r w:rsidR="0079237A" w:rsidRPr="00262121">
        <w:t>LibreOffice</w:t>
      </w:r>
      <w:proofErr w:type="spellEnd"/>
      <w:r w:rsidR="0079237A" w:rsidRPr="00262121">
        <w:t xml:space="preserve"> </w:t>
      </w:r>
      <w:proofErr w:type="spellStart"/>
      <w:r w:rsidR="0079237A" w:rsidRPr="00262121">
        <w:t>Impress</w:t>
      </w:r>
      <w:proofErr w:type="spellEnd"/>
      <w:r w:rsidR="0079237A" w:rsidRPr="00262121">
        <w:t xml:space="preserve">,  </w:t>
      </w:r>
      <w:proofErr w:type="spellStart"/>
      <w:r w:rsidR="0079237A" w:rsidRPr="00262121">
        <w:t>LibreOffice</w:t>
      </w:r>
      <w:proofErr w:type="spellEnd"/>
      <w:r w:rsidR="0079237A" w:rsidRPr="00262121">
        <w:t xml:space="preserve"> </w:t>
      </w:r>
      <w:proofErr w:type="spellStart"/>
      <w:r w:rsidR="0079237A" w:rsidRPr="00262121">
        <w:t>Draw</w:t>
      </w:r>
      <w:proofErr w:type="spellEnd"/>
      <w:r w:rsidR="0079237A" w:rsidRPr="00262121">
        <w:t xml:space="preserve">,  </w:t>
      </w:r>
      <w:proofErr w:type="spellStart"/>
      <w:r w:rsidR="0079237A" w:rsidRPr="00262121">
        <w:t>LibreOffice</w:t>
      </w:r>
      <w:proofErr w:type="spellEnd"/>
      <w:r w:rsidR="0079237A" w:rsidRPr="00262121">
        <w:t xml:space="preserve"> </w:t>
      </w:r>
      <w:proofErr w:type="spellStart"/>
      <w:r w:rsidR="0079237A" w:rsidRPr="00262121">
        <w:t>Math</w:t>
      </w:r>
      <w:proofErr w:type="spellEnd"/>
      <w:r w:rsidR="0079237A" w:rsidRPr="00262121">
        <w:t xml:space="preserve">,  </w:t>
      </w:r>
      <w:proofErr w:type="spellStart"/>
      <w:r w:rsidR="0079237A" w:rsidRPr="00262121">
        <w:t>LibreOffice</w:t>
      </w:r>
      <w:proofErr w:type="spellEnd"/>
      <w:r w:rsidR="0079237A" w:rsidRPr="00262121">
        <w:t xml:space="preserve"> </w:t>
      </w:r>
      <w:proofErr w:type="spellStart"/>
      <w:r w:rsidR="0079237A" w:rsidRPr="00262121">
        <w:t>Base</w:t>
      </w:r>
      <w:proofErr w:type="spellEnd"/>
      <w:r w:rsidR="0079237A" w:rsidRPr="00262121">
        <w:t xml:space="preserve">, </w:t>
      </w:r>
      <w:proofErr w:type="spellStart"/>
      <w:r w:rsidR="0079237A" w:rsidRPr="00262121">
        <w:t>Линко</w:t>
      </w:r>
      <w:proofErr w:type="spellEnd"/>
      <w:r w:rsidR="0079237A" w:rsidRPr="00262121">
        <w:t xml:space="preserve"> V8.2, 1С:Предпр.8.Комплект для обучения в высших и средних учебных заведениях, </w:t>
      </w:r>
      <w:proofErr w:type="spellStart"/>
      <w:r w:rsidR="0079237A" w:rsidRPr="00262121">
        <w:t>Moodle</w:t>
      </w:r>
      <w:proofErr w:type="spellEnd"/>
      <w:r w:rsidR="0079237A" w:rsidRPr="00262121">
        <w:t xml:space="preserve">, </w:t>
      </w:r>
      <w:proofErr w:type="spellStart"/>
      <w:r w:rsidR="0079237A" w:rsidRPr="00262121">
        <w:t>BigBlueButton</w:t>
      </w:r>
      <w:proofErr w:type="spellEnd"/>
      <w:r w:rsidR="0079237A" w:rsidRPr="00262121">
        <w:t xml:space="preserve">, </w:t>
      </w:r>
      <w:proofErr w:type="spellStart"/>
      <w:r w:rsidR="0079237A" w:rsidRPr="00262121">
        <w:t>Kaspersky</w:t>
      </w:r>
      <w:proofErr w:type="spellEnd"/>
      <w:r w:rsidR="0079237A" w:rsidRPr="00262121">
        <w:t xml:space="preserve"> </w:t>
      </w:r>
      <w:proofErr w:type="spellStart"/>
      <w:r w:rsidR="0079237A" w:rsidRPr="00262121">
        <w:t>Endpoint</w:t>
      </w:r>
      <w:proofErr w:type="spellEnd"/>
      <w:r w:rsidR="0079237A" w:rsidRPr="00262121">
        <w:t xml:space="preserve"> </w:t>
      </w:r>
      <w:proofErr w:type="spellStart"/>
      <w:r w:rsidR="0079237A" w:rsidRPr="00262121">
        <w:t>Security</w:t>
      </w:r>
      <w:proofErr w:type="spellEnd"/>
      <w:r w:rsidR="0079237A" w:rsidRPr="00262121">
        <w:t xml:space="preserve"> для бизнеса – Стандартный, Система контент фильтрации </w:t>
      </w:r>
      <w:proofErr w:type="spellStart"/>
      <w:r w:rsidR="0079237A" w:rsidRPr="00262121">
        <w:t>SkyDNS</w:t>
      </w:r>
      <w:proofErr w:type="spellEnd"/>
      <w:r w:rsidR="0079237A" w:rsidRPr="00262121">
        <w:t xml:space="preserve">, справочно-правовая система «Консультант плюс», «Гарант», </w:t>
      </w:r>
      <w:proofErr w:type="spellStart"/>
      <w:r w:rsidR="0079237A" w:rsidRPr="00262121">
        <w:t>Электронно</w:t>
      </w:r>
      <w:proofErr w:type="spellEnd"/>
      <w:r w:rsidR="0079237A" w:rsidRPr="00262121">
        <w:t xml:space="preserve"> библиотечная система </w:t>
      </w:r>
      <w:proofErr w:type="spellStart"/>
      <w:r w:rsidR="0079237A" w:rsidRPr="00262121">
        <w:t>IPRbooks</w:t>
      </w:r>
      <w:proofErr w:type="spellEnd"/>
      <w:r w:rsidR="0079237A" w:rsidRPr="00262121">
        <w:t xml:space="preserve">, </w:t>
      </w:r>
      <w:proofErr w:type="spellStart"/>
      <w:r w:rsidR="0079237A" w:rsidRPr="00262121">
        <w:t>Электронно</w:t>
      </w:r>
      <w:proofErr w:type="spellEnd"/>
      <w:r w:rsidR="0079237A" w:rsidRPr="00262121">
        <w:t xml:space="preserve"> библиотечная система «ЭБС ЮРАЙТ» </w:t>
      </w:r>
      <w:hyperlink w:history="1">
        <w:r w:rsidR="002D547E">
          <w:rPr>
            <w:rStyle w:val="a9"/>
            <w:color w:val="auto"/>
          </w:rPr>
          <w:t>www.biblio-online.ru</w:t>
        </w:r>
      </w:hyperlink>
      <w:r w:rsidR="0079237A" w:rsidRPr="00262121">
        <w:t xml:space="preserve"> </w:t>
      </w:r>
    </w:p>
    <w:p w:rsidR="0079237A" w:rsidRPr="00262121" w:rsidRDefault="0079237A" w:rsidP="0079237A">
      <w:pPr>
        <w:ind w:firstLine="709"/>
        <w:jc w:val="both"/>
      </w:pPr>
      <w:r w:rsidRPr="00262121">
        <w:t xml:space="preserve"> </w:t>
      </w:r>
      <w:r w:rsidR="00B21CB5" w:rsidRPr="00262121">
        <w:t>4</w:t>
      </w:r>
      <w:r w:rsidRPr="00262121">
        <w:t xml:space="preserve">. Для самостоятельной работы: аудитории для самостоятельной </w:t>
      </w:r>
      <w:proofErr w:type="gramStart"/>
      <w:r w:rsidRPr="00262121">
        <w:t>работы,  научных</w:t>
      </w:r>
      <w:proofErr w:type="gramEnd"/>
      <w:r w:rsidRPr="00262121">
        <w:t xml:space="preserve"> исследований,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w:t>
      </w:r>
      <w:proofErr w:type="spellStart"/>
      <w:r w:rsidRPr="00262121">
        <w:t>Microsoft</w:t>
      </w:r>
      <w:proofErr w:type="spellEnd"/>
      <w:r w:rsidRPr="00262121">
        <w:t xml:space="preserve"> </w:t>
      </w:r>
      <w:proofErr w:type="spellStart"/>
      <w:r w:rsidRPr="00262121">
        <w:t>Windows</w:t>
      </w:r>
      <w:proofErr w:type="spellEnd"/>
      <w:r w:rsidRPr="00262121">
        <w:t xml:space="preserve"> 10, </w:t>
      </w:r>
      <w:proofErr w:type="spellStart"/>
      <w:r w:rsidRPr="00262121">
        <w:t>Microsoft</w:t>
      </w:r>
      <w:proofErr w:type="spellEnd"/>
      <w:r w:rsidRPr="00262121">
        <w:t xml:space="preserve"> </w:t>
      </w:r>
      <w:proofErr w:type="spellStart"/>
      <w:r w:rsidRPr="00262121">
        <w:t>Office</w:t>
      </w:r>
      <w:proofErr w:type="spellEnd"/>
      <w:r w:rsidRPr="00262121">
        <w:t xml:space="preserve"> </w:t>
      </w:r>
      <w:proofErr w:type="spellStart"/>
      <w:r w:rsidRPr="00262121">
        <w:t>Professional</w:t>
      </w:r>
      <w:proofErr w:type="spellEnd"/>
      <w:r w:rsidRPr="00262121">
        <w:t xml:space="preserve"> </w:t>
      </w:r>
      <w:proofErr w:type="spellStart"/>
      <w:r w:rsidRPr="00262121">
        <w:t>Plus</w:t>
      </w:r>
      <w:proofErr w:type="spellEnd"/>
      <w:r w:rsidRPr="00262121">
        <w:t xml:space="preserve"> 2007,  </w:t>
      </w:r>
      <w:proofErr w:type="spellStart"/>
      <w:r w:rsidRPr="00262121">
        <w:t>LibreOffice</w:t>
      </w:r>
      <w:proofErr w:type="spellEnd"/>
      <w:r w:rsidRPr="00262121">
        <w:t xml:space="preserve"> </w:t>
      </w:r>
      <w:proofErr w:type="spellStart"/>
      <w:r w:rsidRPr="00262121">
        <w:t>Writer</w:t>
      </w:r>
      <w:proofErr w:type="spellEnd"/>
      <w:r w:rsidRPr="00262121">
        <w:t xml:space="preserve">,  </w:t>
      </w:r>
      <w:proofErr w:type="spellStart"/>
      <w:r w:rsidRPr="00262121">
        <w:t>LibreOffice</w:t>
      </w:r>
      <w:proofErr w:type="spellEnd"/>
      <w:r w:rsidRPr="00262121">
        <w:t xml:space="preserve"> </w:t>
      </w:r>
      <w:proofErr w:type="spellStart"/>
      <w:r w:rsidRPr="00262121">
        <w:t>Calc</w:t>
      </w:r>
      <w:proofErr w:type="spellEnd"/>
      <w:r w:rsidRPr="00262121">
        <w:t xml:space="preserve">, </w:t>
      </w:r>
      <w:proofErr w:type="spellStart"/>
      <w:r w:rsidRPr="00262121">
        <w:t>LibreOffice</w:t>
      </w:r>
      <w:proofErr w:type="spellEnd"/>
      <w:r w:rsidRPr="00262121">
        <w:t xml:space="preserve"> </w:t>
      </w:r>
      <w:proofErr w:type="spellStart"/>
      <w:r w:rsidRPr="00262121">
        <w:t>Impress</w:t>
      </w:r>
      <w:proofErr w:type="spellEnd"/>
      <w:r w:rsidRPr="00262121">
        <w:t xml:space="preserve">,  </w:t>
      </w:r>
      <w:proofErr w:type="spellStart"/>
      <w:r w:rsidRPr="00262121">
        <w:t>LibreOffice</w:t>
      </w:r>
      <w:proofErr w:type="spellEnd"/>
      <w:r w:rsidRPr="00262121">
        <w:t xml:space="preserve"> </w:t>
      </w:r>
      <w:proofErr w:type="spellStart"/>
      <w:r w:rsidRPr="00262121">
        <w:t>Draw</w:t>
      </w:r>
      <w:proofErr w:type="spellEnd"/>
      <w:r w:rsidRPr="00262121">
        <w:t xml:space="preserve">,  </w:t>
      </w:r>
      <w:proofErr w:type="spellStart"/>
      <w:r w:rsidRPr="00262121">
        <w:t>LibreOffice</w:t>
      </w:r>
      <w:proofErr w:type="spellEnd"/>
      <w:r w:rsidRPr="00262121">
        <w:t xml:space="preserve"> </w:t>
      </w:r>
      <w:proofErr w:type="spellStart"/>
      <w:r w:rsidRPr="00262121">
        <w:t>Math</w:t>
      </w:r>
      <w:proofErr w:type="spellEnd"/>
      <w:r w:rsidRPr="00262121">
        <w:t xml:space="preserve">,  </w:t>
      </w:r>
      <w:proofErr w:type="spellStart"/>
      <w:r w:rsidRPr="00262121">
        <w:t>LibreOffice</w:t>
      </w:r>
      <w:proofErr w:type="spellEnd"/>
      <w:r w:rsidRPr="00262121">
        <w:t xml:space="preserve"> </w:t>
      </w:r>
      <w:proofErr w:type="spellStart"/>
      <w:r w:rsidRPr="00262121">
        <w:t>Base</w:t>
      </w:r>
      <w:proofErr w:type="spellEnd"/>
      <w:r w:rsidRPr="00262121">
        <w:t xml:space="preserve">, </w:t>
      </w:r>
      <w:proofErr w:type="spellStart"/>
      <w:r w:rsidRPr="00262121">
        <w:t>Moodle</w:t>
      </w:r>
      <w:proofErr w:type="spellEnd"/>
      <w:r w:rsidRPr="00262121">
        <w:t xml:space="preserve">, </w:t>
      </w:r>
      <w:proofErr w:type="spellStart"/>
      <w:r w:rsidRPr="00262121">
        <w:t>BigBlueButton</w:t>
      </w:r>
      <w:proofErr w:type="spellEnd"/>
      <w:r w:rsidRPr="00262121">
        <w:t xml:space="preserve">, </w:t>
      </w:r>
      <w:proofErr w:type="spellStart"/>
      <w:r w:rsidRPr="00262121">
        <w:t>Kaspersky</w:t>
      </w:r>
      <w:proofErr w:type="spellEnd"/>
      <w:r w:rsidRPr="00262121">
        <w:t xml:space="preserve"> </w:t>
      </w:r>
      <w:proofErr w:type="spellStart"/>
      <w:r w:rsidRPr="00262121">
        <w:t>Endpoint</w:t>
      </w:r>
      <w:proofErr w:type="spellEnd"/>
      <w:r w:rsidRPr="00262121">
        <w:t xml:space="preserve"> </w:t>
      </w:r>
      <w:proofErr w:type="spellStart"/>
      <w:r w:rsidRPr="00262121">
        <w:t>Security</w:t>
      </w:r>
      <w:proofErr w:type="spellEnd"/>
      <w:r w:rsidRPr="00262121">
        <w:t xml:space="preserve"> для бизнеса – Стандартный, Система контент фильтрации </w:t>
      </w:r>
      <w:proofErr w:type="spellStart"/>
      <w:r w:rsidRPr="00262121">
        <w:t>SkyDNS</w:t>
      </w:r>
      <w:proofErr w:type="spellEnd"/>
      <w:r w:rsidRPr="00262121">
        <w:t xml:space="preserve">, справочно-правовая система «Консультант плюс», «Гарант», </w:t>
      </w:r>
      <w:proofErr w:type="spellStart"/>
      <w:r w:rsidRPr="00262121">
        <w:t>Электронно</w:t>
      </w:r>
      <w:proofErr w:type="spellEnd"/>
      <w:r w:rsidRPr="00262121">
        <w:t xml:space="preserve"> библиотечная система </w:t>
      </w:r>
      <w:proofErr w:type="spellStart"/>
      <w:r w:rsidRPr="00262121">
        <w:t>IPRbooks</w:t>
      </w:r>
      <w:proofErr w:type="spellEnd"/>
      <w:r w:rsidRPr="00262121">
        <w:t xml:space="preserve">, </w:t>
      </w:r>
      <w:proofErr w:type="spellStart"/>
      <w:r w:rsidRPr="00262121">
        <w:t>Электронно</w:t>
      </w:r>
      <w:proofErr w:type="spellEnd"/>
      <w:r w:rsidRPr="00262121">
        <w:t xml:space="preserve"> библиотечная система «ЭБС ЮРАЙТ».</w:t>
      </w:r>
    </w:p>
    <w:p w:rsidR="0079237A" w:rsidRPr="00262121" w:rsidRDefault="0079237A" w:rsidP="0079237A">
      <w:pPr>
        <w:ind w:firstLine="709"/>
        <w:jc w:val="both"/>
      </w:pPr>
    </w:p>
    <w:p w:rsidR="007451F8" w:rsidRPr="00262121" w:rsidRDefault="007451F8" w:rsidP="00D34708">
      <w:pPr>
        <w:ind w:firstLine="709"/>
        <w:jc w:val="both"/>
      </w:pPr>
    </w:p>
    <w:sectPr w:rsidR="007451F8" w:rsidRPr="00262121"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064D" w:rsidRDefault="0010064D" w:rsidP="00160BC1">
      <w:r>
        <w:separator/>
      </w:r>
    </w:p>
  </w:endnote>
  <w:endnote w:type="continuationSeparator" w:id="0">
    <w:p w:rsidR="0010064D" w:rsidRDefault="0010064D"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064D" w:rsidRDefault="0010064D" w:rsidP="00160BC1">
      <w:r>
        <w:separator/>
      </w:r>
    </w:p>
  </w:footnote>
  <w:footnote w:type="continuationSeparator" w:id="0">
    <w:p w:rsidR="0010064D" w:rsidRDefault="0010064D"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40A21"/>
    <w:multiLevelType w:val="hybridMultilevel"/>
    <w:tmpl w:val="F6E8D206"/>
    <w:lvl w:ilvl="0" w:tplc="C9101F06">
      <w:start w:val="1"/>
      <w:numFmt w:val="bullet"/>
      <w:pStyle w:val="a"/>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FF4460F"/>
    <w:multiLevelType w:val="hybridMultilevel"/>
    <w:tmpl w:val="15560C40"/>
    <w:lvl w:ilvl="0" w:tplc="2FA65A38">
      <w:start w:val="1"/>
      <w:numFmt w:val="decimal"/>
      <w:lvlText w:val="%1."/>
      <w:lvlJc w:val="left"/>
      <w:pPr>
        <w:ind w:left="927" w:hanging="360"/>
      </w:pPr>
      <w:rPr>
        <w:rFonts w:hint="default"/>
        <w:b w:val="0"/>
        <w:i w:val="0"/>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12532D5E"/>
    <w:multiLevelType w:val="hybridMultilevel"/>
    <w:tmpl w:val="6E5AF2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3D223FB"/>
    <w:multiLevelType w:val="hybridMultilevel"/>
    <w:tmpl w:val="A7DC4E8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5995A7D"/>
    <w:multiLevelType w:val="hybridMultilevel"/>
    <w:tmpl w:val="6FC6997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C095EF0"/>
    <w:multiLevelType w:val="hybridMultilevel"/>
    <w:tmpl w:val="D07473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32B0C16"/>
    <w:multiLevelType w:val="hybridMultilevel"/>
    <w:tmpl w:val="90D812AC"/>
    <w:lvl w:ilvl="0" w:tplc="0419000F">
      <w:start w:val="8"/>
      <w:numFmt w:val="decimal"/>
      <w:lvlText w:val="%1."/>
      <w:lvlJc w:val="left"/>
      <w:pPr>
        <w:ind w:left="643" w:hanging="360"/>
      </w:pPr>
    </w:lvl>
    <w:lvl w:ilvl="1" w:tplc="04190019">
      <w:start w:val="1"/>
      <w:numFmt w:val="decimal"/>
      <w:lvlText w:val="%2."/>
      <w:lvlJc w:val="left"/>
      <w:pPr>
        <w:tabs>
          <w:tab w:val="num" w:pos="1363"/>
        </w:tabs>
        <w:ind w:left="1363" w:hanging="360"/>
      </w:pPr>
    </w:lvl>
    <w:lvl w:ilvl="2" w:tplc="0419001B">
      <w:start w:val="1"/>
      <w:numFmt w:val="decimal"/>
      <w:lvlText w:val="%3."/>
      <w:lvlJc w:val="left"/>
      <w:pPr>
        <w:tabs>
          <w:tab w:val="num" w:pos="2083"/>
        </w:tabs>
        <w:ind w:left="2083" w:hanging="360"/>
      </w:pPr>
    </w:lvl>
    <w:lvl w:ilvl="3" w:tplc="0419000F">
      <w:start w:val="1"/>
      <w:numFmt w:val="decimal"/>
      <w:lvlText w:val="%4."/>
      <w:lvlJc w:val="left"/>
      <w:pPr>
        <w:tabs>
          <w:tab w:val="num" w:pos="2803"/>
        </w:tabs>
        <w:ind w:left="2803" w:hanging="360"/>
      </w:pPr>
    </w:lvl>
    <w:lvl w:ilvl="4" w:tplc="04190019">
      <w:start w:val="1"/>
      <w:numFmt w:val="decimal"/>
      <w:lvlText w:val="%5."/>
      <w:lvlJc w:val="left"/>
      <w:pPr>
        <w:tabs>
          <w:tab w:val="num" w:pos="3523"/>
        </w:tabs>
        <w:ind w:left="3523" w:hanging="360"/>
      </w:pPr>
    </w:lvl>
    <w:lvl w:ilvl="5" w:tplc="0419001B">
      <w:start w:val="1"/>
      <w:numFmt w:val="decimal"/>
      <w:lvlText w:val="%6."/>
      <w:lvlJc w:val="left"/>
      <w:pPr>
        <w:tabs>
          <w:tab w:val="num" w:pos="4243"/>
        </w:tabs>
        <w:ind w:left="4243" w:hanging="360"/>
      </w:pPr>
    </w:lvl>
    <w:lvl w:ilvl="6" w:tplc="0419000F">
      <w:start w:val="1"/>
      <w:numFmt w:val="decimal"/>
      <w:lvlText w:val="%7."/>
      <w:lvlJc w:val="left"/>
      <w:pPr>
        <w:tabs>
          <w:tab w:val="num" w:pos="4963"/>
        </w:tabs>
        <w:ind w:left="4963" w:hanging="360"/>
      </w:pPr>
    </w:lvl>
    <w:lvl w:ilvl="7" w:tplc="04190019">
      <w:start w:val="1"/>
      <w:numFmt w:val="decimal"/>
      <w:lvlText w:val="%8."/>
      <w:lvlJc w:val="left"/>
      <w:pPr>
        <w:tabs>
          <w:tab w:val="num" w:pos="5683"/>
        </w:tabs>
        <w:ind w:left="5683" w:hanging="360"/>
      </w:pPr>
    </w:lvl>
    <w:lvl w:ilvl="8" w:tplc="0419001B">
      <w:start w:val="1"/>
      <w:numFmt w:val="decimal"/>
      <w:lvlText w:val="%9."/>
      <w:lvlJc w:val="left"/>
      <w:pPr>
        <w:tabs>
          <w:tab w:val="num" w:pos="6403"/>
        </w:tabs>
        <w:ind w:left="6403" w:hanging="360"/>
      </w:pPr>
    </w:lvl>
  </w:abstractNum>
  <w:abstractNum w:abstractNumId="10" w15:restartNumberingAfterBreak="0">
    <w:nsid w:val="48837BC7"/>
    <w:multiLevelType w:val="hybridMultilevel"/>
    <w:tmpl w:val="A92A3424"/>
    <w:lvl w:ilvl="0" w:tplc="96CA3892">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2" w15:restartNumberingAfterBreak="0">
    <w:nsid w:val="5E7D18EA"/>
    <w:multiLevelType w:val="hybridMultilevel"/>
    <w:tmpl w:val="0AD4B6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134590D"/>
    <w:multiLevelType w:val="hybridMultilevel"/>
    <w:tmpl w:val="06DCA1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113303F"/>
    <w:multiLevelType w:val="hybridMultilevel"/>
    <w:tmpl w:val="3F503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4"/>
  </w:num>
  <w:num w:numId="4">
    <w:abstractNumId w:val="7"/>
  </w:num>
  <w:num w:numId="5">
    <w:abstractNumId w:val="6"/>
  </w:num>
  <w:num w:numId="6">
    <w:abstractNumId w:val="1"/>
  </w:num>
  <w:num w:numId="7">
    <w:abstractNumId w:val="0"/>
  </w:num>
  <w:num w:numId="8">
    <w:abstractNumId w:val="13"/>
  </w:num>
  <w:num w:numId="9">
    <w:abstractNumId w:val="12"/>
  </w:num>
  <w:num w:numId="10">
    <w:abstractNumId w:val="8"/>
  </w:num>
  <w:num w:numId="11">
    <w:abstractNumId w:val="14"/>
  </w:num>
  <w:num w:numId="12">
    <w:abstractNumId w:val="2"/>
  </w:num>
  <w:num w:numId="13">
    <w:abstractNumId w:val="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10"/>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03EBF"/>
    <w:rsid w:val="00005369"/>
    <w:rsid w:val="00006A7C"/>
    <w:rsid w:val="00014E00"/>
    <w:rsid w:val="000232B8"/>
    <w:rsid w:val="00024241"/>
    <w:rsid w:val="00024B97"/>
    <w:rsid w:val="00027D2C"/>
    <w:rsid w:val="00027E5B"/>
    <w:rsid w:val="00037461"/>
    <w:rsid w:val="00037666"/>
    <w:rsid w:val="00037A18"/>
    <w:rsid w:val="00042B24"/>
    <w:rsid w:val="00051AEE"/>
    <w:rsid w:val="000535DC"/>
    <w:rsid w:val="00057FBA"/>
    <w:rsid w:val="00060A01"/>
    <w:rsid w:val="000640D0"/>
    <w:rsid w:val="00064AA9"/>
    <w:rsid w:val="00072E67"/>
    <w:rsid w:val="00074CDD"/>
    <w:rsid w:val="00075E52"/>
    <w:rsid w:val="000765E7"/>
    <w:rsid w:val="00080372"/>
    <w:rsid w:val="000835F5"/>
    <w:rsid w:val="00085601"/>
    <w:rsid w:val="000875BF"/>
    <w:rsid w:val="00090AC1"/>
    <w:rsid w:val="000911D1"/>
    <w:rsid w:val="00093483"/>
    <w:rsid w:val="000959D2"/>
    <w:rsid w:val="000A1F47"/>
    <w:rsid w:val="000A4FAC"/>
    <w:rsid w:val="000B1331"/>
    <w:rsid w:val="000B16D4"/>
    <w:rsid w:val="000B30D1"/>
    <w:rsid w:val="000B73A2"/>
    <w:rsid w:val="000B7795"/>
    <w:rsid w:val="000C4546"/>
    <w:rsid w:val="000C72DA"/>
    <w:rsid w:val="000D07C6"/>
    <w:rsid w:val="000D0E81"/>
    <w:rsid w:val="000D4429"/>
    <w:rsid w:val="000D6DE5"/>
    <w:rsid w:val="000E20D7"/>
    <w:rsid w:val="000E37E9"/>
    <w:rsid w:val="000E76BB"/>
    <w:rsid w:val="000F5C92"/>
    <w:rsid w:val="000F65C7"/>
    <w:rsid w:val="0010064D"/>
    <w:rsid w:val="00102CE5"/>
    <w:rsid w:val="00102E02"/>
    <w:rsid w:val="00105653"/>
    <w:rsid w:val="00110297"/>
    <w:rsid w:val="00114770"/>
    <w:rsid w:val="001165D0"/>
    <w:rsid w:val="001166B7"/>
    <w:rsid w:val="001167A8"/>
    <w:rsid w:val="0012533E"/>
    <w:rsid w:val="00125E93"/>
    <w:rsid w:val="00127108"/>
    <w:rsid w:val="00127DEA"/>
    <w:rsid w:val="00131CDA"/>
    <w:rsid w:val="00132893"/>
    <w:rsid w:val="00132D2E"/>
    <w:rsid w:val="00132F57"/>
    <w:rsid w:val="001378B1"/>
    <w:rsid w:val="00144090"/>
    <w:rsid w:val="00146A3C"/>
    <w:rsid w:val="0015639D"/>
    <w:rsid w:val="00160BC1"/>
    <w:rsid w:val="00161C70"/>
    <w:rsid w:val="00163087"/>
    <w:rsid w:val="00166CBA"/>
    <w:rsid w:val="001716A9"/>
    <w:rsid w:val="00181112"/>
    <w:rsid w:val="00181AAB"/>
    <w:rsid w:val="00181E0E"/>
    <w:rsid w:val="00184F65"/>
    <w:rsid w:val="001871AA"/>
    <w:rsid w:val="001914E9"/>
    <w:rsid w:val="001948F5"/>
    <w:rsid w:val="00197CD3"/>
    <w:rsid w:val="001A3B5F"/>
    <w:rsid w:val="001A4C2A"/>
    <w:rsid w:val="001A5808"/>
    <w:rsid w:val="001A6533"/>
    <w:rsid w:val="001B0A2E"/>
    <w:rsid w:val="001B46A3"/>
    <w:rsid w:val="001C4FED"/>
    <w:rsid w:val="001C6305"/>
    <w:rsid w:val="001D1349"/>
    <w:rsid w:val="001D79ED"/>
    <w:rsid w:val="001E3BD7"/>
    <w:rsid w:val="001F094F"/>
    <w:rsid w:val="001F11DE"/>
    <w:rsid w:val="001F1379"/>
    <w:rsid w:val="001F5F24"/>
    <w:rsid w:val="001F67A0"/>
    <w:rsid w:val="0020107E"/>
    <w:rsid w:val="00203466"/>
    <w:rsid w:val="00207E2E"/>
    <w:rsid w:val="00207FB7"/>
    <w:rsid w:val="00210C22"/>
    <w:rsid w:val="00211C1B"/>
    <w:rsid w:val="0022120B"/>
    <w:rsid w:val="00224D3D"/>
    <w:rsid w:val="002272B0"/>
    <w:rsid w:val="00227D8A"/>
    <w:rsid w:val="002341A5"/>
    <w:rsid w:val="00235399"/>
    <w:rsid w:val="00240788"/>
    <w:rsid w:val="00240A81"/>
    <w:rsid w:val="00242632"/>
    <w:rsid w:val="00245199"/>
    <w:rsid w:val="002465C3"/>
    <w:rsid w:val="00250797"/>
    <w:rsid w:val="002544B7"/>
    <w:rsid w:val="00255B5E"/>
    <w:rsid w:val="0026020B"/>
    <w:rsid w:val="00262121"/>
    <w:rsid w:val="002657BC"/>
    <w:rsid w:val="002661A3"/>
    <w:rsid w:val="00266BA7"/>
    <w:rsid w:val="00271E0F"/>
    <w:rsid w:val="002747CB"/>
    <w:rsid w:val="002756A3"/>
    <w:rsid w:val="00276128"/>
    <w:rsid w:val="0027733F"/>
    <w:rsid w:val="002819F9"/>
    <w:rsid w:val="00284501"/>
    <w:rsid w:val="00290206"/>
    <w:rsid w:val="00291D05"/>
    <w:rsid w:val="002933E5"/>
    <w:rsid w:val="00294C8A"/>
    <w:rsid w:val="002A0D1B"/>
    <w:rsid w:val="002B324C"/>
    <w:rsid w:val="002B34A4"/>
    <w:rsid w:val="002B5AB9"/>
    <w:rsid w:val="002B6C87"/>
    <w:rsid w:val="002B734E"/>
    <w:rsid w:val="002C2EAE"/>
    <w:rsid w:val="002C3F08"/>
    <w:rsid w:val="002C4B31"/>
    <w:rsid w:val="002C641C"/>
    <w:rsid w:val="002C6CCE"/>
    <w:rsid w:val="002C7582"/>
    <w:rsid w:val="002C7A33"/>
    <w:rsid w:val="002D07AD"/>
    <w:rsid w:val="002D1AA4"/>
    <w:rsid w:val="002D440B"/>
    <w:rsid w:val="002D547E"/>
    <w:rsid w:val="002D6AC0"/>
    <w:rsid w:val="002E42B5"/>
    <w:rsid w:val="002E4CB7"/>
    <w:rsid w:val="002E6362"/>
    <w:rsid w:val="002E6FB6"/>
    <w:rsid w:val="002F084F"/>
    <w:rsid w:val="002F0F26"/>
    <w:rsid w:val="002F4FC7"/>
    <w:rsid w:val="00301E54"/>
    <w:rsid w:val="00303E83"/>
    <w:rsid w:val="00303F09"/>
    <w:rsid w:val="003128CA"/>
    <w:rsid w:val="00315AB7"/>
    <w:rsid w:val="0032166A"/>
    <w:rsid w:val="0032170E"/>
    <w:rsid w:val="0032327E"/>
    <w:rsid w:val="00330957"/>
    <w:rsid w:val="00332FF5"/>
    <w:rsid w:val="0033546E"/>
    <w:rsid w:val="00335C19"/>
    <w:rsid w:val="003368B7"/>
    <w:rsid w:val="003409B5"/>
    <w:rsid w:val="00341F46"/>
    <w:rsid w:val="00342FF6"/>
    <w:rsid w:val="00353041"/>
    <w:rsid w:val="00354CAC"/>
    <w:rsid w:val="00355C7E"/>
    <w:rsid w:val="003618C2"/>
    <w:rsid w:val="00363097"/>
    <w:rsid w:val="0036530B"/>
    <w:rsid w:val="00365758"/>
    <w:rsid w:val="00365BC3"/>
    <w:rsid w:val="003668E3"/>
    <w:rsid w:val="00374339"/>
    <w:rsid w:val="00387641"/>
    <w:rsid w:val="003900FF"/>
    <w:rsid w:val="00390B62"/>
    <w:rsid w:val="00391A55"/>
    <w:rsid w:val="003A09A5"/>
    <w:rsid w:val="003A3494"/>
    <w:rsid w:val="003A57B5"/>
    <w:rsid w:val="003A6FB0"/>
    <w:rsid w:val="003A71E4"/>
    <w:rsid w:val="003B0133"/>
    <w:rsid w:val="003B06AE"/>
    <w:rsid w:val="003B2829"/>
    <w:rsid w:val="003B7F71"/>
    <w:rsid w:val="003C2C87"/>
    <w:rsid w:val="003D0538"/>
    <w:rsid w:val="003D71C9"/>
    <w:rsid w:val="003D72D9"/>
    <w:rsid w:val="003E0A51"/>
    <w:rsid w:val="003E5B88"/>
    <w:rsid w:val="003F0DB2"/>
    <w:rsid w:val="003F2DAE"/>
    <w:rsid w:val="003F52E5"/>
    <w:rsid w:val="00400491"/>
    <w:rsid w:val="00407242"/>
    <w:rsid w:val="00407404"/>
    <w:rsid w:val="00410BA4"/>
    <w:rsid w:val="004110F5"/>
    <w:rsid w:val="00412D22"/>
    <w:rsid w:val="00423740"/>
    <w:rsid w:val="004259E6"/>
    <w:rsid w:val="00425D2F"/>
    <w:rsid w:val="004266AC"/>
    <w:rsid w:val="004272C9"/>
    <w:rsid w:val="004300BD"/>
    <w:rsid w:val="00431C34"/>
    <w:rsid w:val="0043264F"/>
    <w:rsid w:val="00434155"/>
    <w:rsid w:val="00435249"/>
    <w:rsid w:val="00436EA3"/>
    <w:rsid w:val="00440DE5"/>
    <w:rsid w:val="004419B9"/>
    <w:rsid w:val="00452D19"/>
    <w:rsid w:val="00453757"/>
    <w:rsid w:val="00454B19"/>
    <w:rsid w:val="00460608"/>
    <w:rsid w:val="004620E0"/>
    <w:rsid w:val="00463539"/>
    <w:rsid w:val="0046365B"/>
    <w:rsid w:val="0047044D"/>
    <w:rsid w:val="0047224A"/>
    <w:rsid w:val="0047538F"/>
    <w:rsid w:val="0047572F"/>
    <w:rsid w:val="0047633A"/>
    <w:rsid w:val="0048300E"/>
    <w:rsid w:val="0049217A"/>
    <w:rsid w:val="00493F32"/>
    <w:rsid w:val="004A2C0D"/>
    <w:rsid w:val="004A2E62"/>
    <w:rsid w:val="004A68C9"/>
    <w:rsid w:val="004B29F6"/>
    <w:rsid w:val="004B2A32"/>
    <w:rsid w:val="004B38DE"/>
    <w:rsid w:val="004B42EB"/>
    <w:rsid w:val="004C05D4"/>
    <w:rsid w:val="004C322C"/>
    <w:rsid w:val="004C5815"/>
    <w:rsid w:val="004C5F55"/>
    <w:rsid w:val="004C6DB3"/>
    <w:rsid w:val="004D036E"/>
    <w:rsid w:val="004D1363"/>
    <w:rsid w:val="004D55DA"/>
    <w:rsid w:val="004E0C3F"/>
    <w:rsid w:val="004E3D82"/>
    <w:rsid w:val="004E473D"/>
    <w:rsid w:val="004E4CD6"/>
    <w:rsid w:val="004E4DB2"/>
    <w:rsid w:val="004E62F1"/>
    <w:rsid w:val="004E753A"/>
    <w:rsid w:val="004F248C"/>
    <w:rsid w:val="004F3C72"/>
    <w:rsid w:val="004F6E3D"/>
    <w:rsid w:val="005000E4"/>
    <w:rsid w:val="00502B31"/>
    <w:rsid w:val="005055EF"/>
    <w:rsid w:val="005103AE"/>
    <w:rsid w:val="005156BB"/>
    <w:rsid w:val="005165F1"/>
    <w:rsid w:val="00516F43"/>
    <w:rsid w:val="005245B6"/>
    <w:rsid w:val="00533447"/>
    <w:rsid w:val="005362E6"/>
    <w:rsid w:val="00537A62"/>
    <w:rsid w:val="00540193"/>
    <w:rsid w:val="00540F31"/>
    <w:rsid w:val="005453B1"/>
    <w:rsid w:val="005548B4"/>
    <w:rsid w:val="00560598"/>
    <w:rsid w:val="005610C3"/>
    <w:rsid w:val="00562FF6"/>
    <w:rsid w:val="00565480"/>
    <w:rsid w:val="005658C4"/>
    <w:rsid w:val="00565BB9"/>
    <w:rsid w:val="00565FA7"/>
    <w:rsid w:val="005669CB"/>
    <w:rsid w:val="00572F9F"/>
    <w:rsid w:val="00574DD1"/>
    <w:rsid w:val="005816EA"/>
    <w:rsid w:val="00582969"/>
    <w:rsid w:val="00583C2E"/>
    <w:rsid w:val="00584FE8"/>
    <w:rsid w:val="00586FAD"/>
    <w:rsid w:val="00590849"/>
    <w:rsid w:val="005915BA"/>
    <w:rsid w:val="00591B36"/>
    <w:rsid w:val="00592FB3"/>
    <w:rsid w:val="0059369E"/>
    <w:rsid w:val="00595D8D"/>
    <w:rsid w:val="005A247E"/>
    <w:rsid w:val="005A28FC"/>
    <w:rsid w:val="005A5675"/>
    <w:rsid w:val="005B32D5"/>
    <w:rsid w:val="005B3B32"/>
    <w:rsid w:val="005B47CE"/>
    <w:rsid w:val="005B4C51"/>
    <w:rsid w:val="005C08CC"/>
    <w:rsid w:val="005C13E4"/>
    <w:rsid w:val="005C20F0"/>
    <w:rsid w:val="005C2729"/>
    <w:rsid w:val="005C3AEB"/>
    <w:rsid w:val="005C3E07"/>
    <w:rsid w:val="005C4F2E"/>
    <w:rsid w:val="005C5076"/>
    <w:rsid w:val="005C7567"/>
    <w:rsid w:val="005D206B"/>
    <w:rsid w:val="005D3C7C"/>
    <w:rsid w:val="005D56C4"/>
    <w:rsid w:val="005E0034"/>
    <w:rsid w:val="005F2349"/>
    <w:rsid w:val="006044B4"/>
    <w:rsid w:val="00605527"/>
    <w:rsid w:val="00607E17"/>
    <w:rsid w:val="006118F6"/>
    <w:rsid w:val="0061508D"/>
    <w:rsid w:val="00617169"/>
    <w:rsid w:val="00624E28"/>
    <w:rsid w:val="0062500F"/>
    <w:rsid w:val="00636B21"/>
    <w:rsid w:val="00636B89"/>
    <w:rsid w:val="00640871"/>
    <w:rsid w:val="00641AF3"/>
    <w:rsid w:val="00642A2F"/>
    <w:rsid w:val="006439F4"/>
    <w:rsid w:val="00650604"/>
    <w:rsid w:val="00652D29"/>
    <w:rsid w:val="0065606F"/>
    <w:rsid w:val="00656AC4"/>
    <w:rsid w:val="00662503"/>
    <w:rsid w:val="00667644"/>
    <w:rsid w:val="00670464"/>
    <w:rsid w:val="006716D2"/>
    <w:rsid w:val="00676914"/>
    <w:rsid w:val="00687B3A"/>
    <w:rsid w:val="00692DD7"/>
    <w:rsid w:val="00697A17"/>
    <w:rsid w:val="006B0CA3"/>
    <w:rsid w:val="006B2517"/>
    <w:rsid w:val="006B480A"/>
    <w:rsid w:val="006B4DAD"/>
    <w:rsid w:val="006B5E9E"/>
    <w:rsid w:val="006C5A77"/>
    <w:rsid w:val="006D0C90"/>
    <w:rsid w:val="006D108C"/>
    <w:rsid w:val="006D15B6"/>
    <w:rsid w:val="006D3EF7"/>
    <w:rsid w:val="006D6805"/>
    <w:rsid w:val="006E5C19"/>
    <w:rsid w:val="006F13CA"/>
    <w:rsid w:val="006F1930"/>
    <w:rsid w:val="006F22D5"/>
    <w:rsid w:val="00704447"/>
    <w:rsid w:val="00705814"/>
    <w:rsid w:val="00705D2E"/>
    <w:rsid w:val="00705FB5"/>
    <w:rsid w:val="007066B1"/>
    <w:rsid w:val="00713D44"/>
    <w:rsid w:val="00724880"/>
    <w:rsid w:val="00725316"/>
    <w:rsid w:val="007327FE"/>
    <w:rsid w:val="00735E2C"/>
    <w:rsid w:val="00737393"/>
    <w:rsid w:val="00740F8F"/>
    <w:rsid w:val="00741A0E"/>
    <w:rsid w:val="007451F8"/>
    <w:rsid w:val="007475C6"/>
    <w:rsid w:val="007506E5"/>
    <w:rsid w:val="007512C7"/>
    <w:rsid w:val="00752936"/>
    <w:rsid w:val="00760E92"/>
    <w:rsid w:val="0076201E"/>
    <w:rsid w:val="00763DAD"/>
    <w:rsid w:val="00764497"/>
    <w:rsid w:val="0076678D"/>
    <w:rsid w:val="007751FE"/>
    <w:rsid w:val="00777482"/>
    <w:rsid w:val="0077773D"/>
    <w:rsid w:val="00777B09"/>
    <w:rsid w:val="00781ADF"/>
    <w:rsid w:val="00783D3E"/>
    <w:rsid w:val="00785842"/>
    <w:rsid w:val="007865CB"/>
    <w:rsid w:val="00787294"/>
    <w:rsid w:val="0079237A"/>
    <w:rsid w:val="00792F22"/>
    <w:rsid w:val="00793E1B"/>
    <w:rsid w:val="00793F01"/>
    <w:rsid w:val="007963A9"/>
    <w:rsid w:val="007A38F0"/>
    <w:rsid w:val="007A5EE5"/>
    <w:rsid w:val="007A7E7B"/>
    <w:rsid w:val="007B270A"/>
    <w:rsid w:val="007B2F12"/>
    <w:rsid w:val="007C271A"/>
    <w:rsid w:val="007C277B"/>
    <w:rsid w:val="007C6C70"/>
    <w:rsid w:val="007D5CC1"/>
    <w:rsid w:val="007D78E4"/>
    <w:rsid w:val="007E10C6"/>
    <w:rsid w:val="007E13ED"/>
    <w:rsid w:val="007E7CDE"/>
    <w:rsid w:val="007F098D"/>
    <w:rsid w:val="007F4B97"/>
    <w:rsid w:val="007F7A4D"/>
    <w:rsid w:val="00801B83"/>
    <w:rsid w:val="00820D1B"/>
    <w:rsid w:val="00823333"/>
    <w:rsid w:val="00823E5A"/>
    <w:rsid w:val="0082422B"/>
    <w:rsid w:val="00825138"/>
    <w:rsid w:val="00830B90"/>
    <w:rsid w:val="00835EBD"/>
    <w:rsid w:val="008372E5"/>
    <w:rsid w:val="008423FF"/>
    <w:rsid w:val="008506DE"/>
    <w:rsid w:val="008515C3"/>
    <w:rsid w:val="00852815"/>
    <w:rsid w:val="00855A11"/>
    <w:rsid w:val="00857FC8"/>
    <w:rsid w:val="0086651C"/>
    <w:rsid w:val="00874554"/>
    <w:rsid w:val="00876FCE"/>
    <w:rsid w:val="00877E64"/>
    <w:rsid w:val="0088272E"/>
    <w:rsid w:val="00891A08"/>
    <w:rsid w:val="00895F72"/>
    <w:rsid w:val="008B3837"/>
    <w:rsid w:val="008B5ABE"/>
    <w:rsid w:val="008B6331"/>
    <w:rsid w:val="008B6C51"/>
    <w:rsid w:val="008B7B23"/>
    <w:rsid w:val="008C0470"/>
    <w:rsid w:val="008C4F4F"/>
    <w:rsid w:val="008C6D41"/>
    <w:rsid w:val="008C7672"/>
    <w:rsid w:val="008D44F8"/>
    <w:rsid w:val="008E11F9"/>
    <w:rsid w:val="008E4F30"/>
    <w:rsid w:val="008E5E59"/>
    <w:rsid w:val="008F3AD4"/>
    <w:rsid w:val="0090037A"/>
    <w:rsid w:val="00907C32"/>
    <w:rsid w:val="00910163"/>
    <w:rsid w:val="00912710"/>
    <w:rsid w:val="00916ABC"/>
    <w:rsid w:val="00920199"/>
    <w:rsid w:val="00921534"/>
    <w:rsid w:val="00921868"/>
    <w:rsid w:val="00925869"/>
    <w:rsid w:val="009302E0"/>
    <w:rsid w:val="0093332E"/>
    <w:rsid w:val="00941875"/>
    <w:rsid w:val="00945E47"/>
    <w:rsid w:val="009464AC"/>
    <w:rsid w:val="00951A80"/>
    <w:rsid w:val="00951F6B"/>
    <w:rsid w:val="009528CA"/>
    <w:rsid w:val="00954E45"/>
    <w:rsid w:val="00964FC4"/>
    <w:rsid w:val="00965998"/>
    <w:rsid w:val="00973F5F"/>
    <w:rsid w:val="00975BC1"/>
    <w:rsid w:val="00981541"/>
    <w:rsid w:val="00984573"/>
    <w:rsid w:val="009851BD"/>
    <w:rsid w:val="00986F3C"/>
    <w:rsid w:val="00991A0A"/>
    <w:rsid w:val="00993D26"/>
    <w:rsid w:val="009A35CD"/>
    <w:rsid w:val="009A6A25"/>
    <w:rsid w:val="009B6D16"/>
    <w:rsid w:val="009C15DD"/>
    <w:rsid w:val="009C3036"/>
    <w:rsid w:val="009C47B4"/>
    <w:rsid w:val="009D1EFE"/>
    <w:rsid w:val="009D29FE"/>
    <w:rsid w:val="009D3925"/>
    <w:rsid w:val="009D3E3F"/>
    <w:rsid w:val="009D6B96"/>
    <w:rsid w:val="009D79EE"/>
    <w:rsid w:val="009E219E"/>
    <w:rsid w:val="009E2CA0"/>
    <w:rsid w:val="009E34C9"/>
    <w:rsid w:val="009E35D2"/>
    <w:rsid w:val="009E6388"/>
    <w:rsid w:val="009F4070"/>
    <w:rsid w:val="00A076D4"/>
    <w:rsid w:val="00A10A71"/>
    <w:rsid w:val="00A11F6E"/>
    <w:rsid w:val="00A14724"/>
    <w:rsid w:val="00A16B8D"/>
    <w:rsid w:val="00A20D4B"/>
    <w:rsid w:val="00A24F30"/>
    <w:rsid w:val="00A275E4"/>
    <w:rsid w:val="00A32A5F"/>
    <w:rsid w:val="00A34DA3"/>
    <w:rsid w:val="00A35591"/>
    <w:rsid w:val="00A44F9E"/>
    <w:rsid w:val="00A458F1"/>
    <w:rsid w:val="00A513D6"/>
    <w:rsid w:val="00A567CD"/>
    <w:rsid w:val="00A63D90"/>
    <w:rsid w:val="00A72B3A"/>
    <w:rsid w:val="00A7334F"/>
    <w:rsid w:val="00A75675"/>
    <w:rsid w:val="00A76E53"/>
    <w:rsid w:val="00A8327F"/>
    <w:rsid w:val="00A83F6C"/>
    <w:rsid w:val="00A91BE4"/>
    <w:rsid w:val="00A94BF8"/>
    <w:rsid w:val="00A9607B"/>
    <w:rsid w:val="00A96C48"/>
    <w:rsid w:val="00AA2A29"/>
    <w:rsid w:val="00AA694C"/>
    <w:rsid w:val="00AB05DF"/>
    <w:rsid w:val="00AB2091"/>
    <w:rsid w:val="00AB3A23"/>
    <w:rsid w:val="00AC1BC8"/>
    <w:rsid w:val="00AC307F"/>
    <w:rsid w:val="00AD047E"/>
    <w:rsid w:val="00AD0669"/>
    <w:rsid w:val="00AD208A"/>
    <w:rsid w:val="00AD4A3C"/>
    <w:rsid w:val="00AD5C2B"/>
    <w:rsid w:val="00AE3040"/>
    <w:rsid w:val="00AE3177"/>
    <w:rsid w:val="00AE65ED"/>
    <w:rsid w:val="00AF61EB"/>
    <w:rsid w:val="00AF69AE"/>
    <w:rsid w:val="00B11BD4"/>
    <w:rsid w:val="00B21CB5"/>
    <w:rsid w:val="00B23DAA"/>
    <w:rsid w:val="00B3661E"/>
    <w:rsid w:val="00B5209B"/>
    <w:rsid w:val="00B542D4"/>
    <w:rsid w:val="00B54421"/>
    <w:rsid w:val="00B54895"/>
    <w:rsid w:val="00B642B8"/>
    <w:rsid w:val="00B77379"/>
    <w:rsid w:val="00B77D1A"/>
    <w:rsid w:val="00B80E99"/>
    <w:rsid w:val="00B817E2"/>
    <w:rsid w:val="00B870C5"/>
    <w:rsid w:val="00BB3EA3"/>
    <w:rsid w:val="00BB6C9A"/>
    <w:rsid w:val="00BB7065"/>
    <w:rsid w:val="00BB70FB"/>
    <w:rsid w:val="00BC1C81"/>
    <w:rsid w:val="00BD1B7B"/>
    <w:rsid w:val="00BD3660"/>
    <w:rsid w:val="00BD491B"/>
    <w:rsid w:val="00BD7A5C"/>
    <w:rsid w:val="00BE023D"/>
    <w:rsid w:val="00BE30B1"/>
    <w:rsid w:val="00BE46FF"/>
    <w:rsid w:val="00BE77B3"/>
    <w:rsid w:val="00BE78F0"/>
    <w:rsid w:val="00BF22FC"/>
    <w:rsid w:val="00BF24E9"/>
    <w:rsid w:val="00BF58D0"/>
    <w:rsid w:val="00C00A17"/>
    <w:rsid w:val="00C00CD4"/>
    <w:rsid w:val="00C1245E"/>
    <w:rsid w:val="00C1506E"/>
    <w:rsid w:val="00C228C5"/>
    <w:rsid w:val="00C22E56"/>
    <w:rsid w:val="00C24EA8"/>
    <w:rsid w:val="00C26026"/>
    <w:rsid w:val="00C33468"/>
    <w:rsid w:val="00C3475E"/>
    <w:rsid w:val="00C34A0F"/>
    <w:rsid w:val="00C35C0B"/>
    <w:rsid w:val="00C3731F"/>
    <w:rsid w:val="00C40C06"/>
    <w:rsid w:val="00C44D85"/>
    <w:rsid w:val="00C534A2"/>
    <w:rsid w:val="00C55E91"/>
    <w:rsid w:val="00C56359"/>
    <w:rsid w:val="00C57B5A"/>
    <w:rsid w:val="00C70CA1"/>
    <w:rsid w:val="00C77294"/>
    <w:rsid w:val="00C8130A"/>
    <w:rsid w:val="00C840B1"/>
    <w:rsid w:val="00C84851"/>
    <w:rsid w:val="00C90A7A"/>
    <w:rsid w:val="00C93F61"/>
    <w:rsid w:val="00C94464"/>
    <w:rsid w:val="00C953C9"/>
    <w:rsid w:val="00CA401A"/>
    <w:rsid w:val="00CA4BDF"/>
    <w:rsid w:val="00CA73C2"/>
    <w:rsid w:val="00CB200E"/>
    <w:rsid w:val="00CB27ED"/>
    <w:rsid w:val="00CB453F"/>
    <w:rsid w:val="00CB539D"/>
    <w:rsid w:val="00CB61D6"/>
    <w:rsid w:val="00CC273A"/>
    <w:rsid w:val="00CC41F8"/>
    <w:rsid w:val="00CD4727"/>
    <w:rsid w:val="00CE6C4B"/>
    <w:rsid w:val="00CE7344"/>
    <w:rsid w:val="00CF12C6"/>
    <w:rsid w:val="00CF2B2F"/>
    <w:rsid w:val="00CF4D8F"/>
    <w:rsid w:val="00CF6292"/>
    <w:rsid w:val="00CF6B12"/>
    <w:rsid w:val="00CF7287"/>
    <w:rsid w:val="00D017C3"/>
    <w:rsid w:val="00D02EB8"/>
    <w:rsid w:val="00D05EDE"/>
    <w:rsid w:val="00D07DD3"/>
    <w:rsid w:val="00D152E4"/>
    <w:rsid w:val="00D1753D"/>
    <w:rsid w:val="00D23EFA"/>
    <w:rsid w:val="00D320C4"/>
    <w:rsid w:val="00D325D5"/>
    <w:rsid w:val="00D34708"/>
    <w:rsid w:val="00D34B66"/>
    <w:rsid w:val="00D35FCA"/>
    <w:rsid w:val="00D47A3C"/>
    <w:rsid w:val="00D532CA"/>
    <w:rsid w:val="00D61122"/>
    <w:rsid w:val="00D63339"/>
    <w:rsid w:val="00D63FE0"/>
    <w:rsid w:val="00D641F4"/>
    <w:rsid w:val="00D64A27"/>
    <w:rsid w:val="00D761E8"/>
    <w:rsid w:val="00D77081"/>
    <w:rsid w:val="00D83177"/>
    <w:rsid w:val="00D84208"/>
    <w:rsid w:val="00D8506D"/>
    <w:rsid w:val="00D902D1"/>
    <w:rsid w:val="00D90307"/>
    <w:rsid w:val="00D942A7"/>
    <w:rsid w:val="00D97540"/>
    <w:rsid w:val="00D97830"/>
    <w:rsid w:val="00DA3FFC"/>
    <w:rsid w:val="00DA489D"/>
    <w:rsid w:val="00DA48D3"/>
    <w:rsid w:val="00DA7E52"/>
    <w:rsid w:val="00DB08E2"/>
    <w:rsid w:val="00DB0A35"/>
    <w:rsid w:val="00DB1401"/>
    <w:rsid w:val="00DB228F"/>
    <w:rsid w:val="00DB42F8"/>
    <w:rsid w:val="00DC6660"/>
    <w:rsid w:val="00DD03B9"/>
    <w:rsid w:val="00DD1577"/>
    <w:rsid w:val="00DD2465"/>
    <w:rsid w:val="00DD552B"/>
    <w:rsid w:val="00DD6EB4"/>
    <w:rsid w:val="00DE38F3"/>
    <w:rsid w:val="00DF1076"/>
    <w:rsid w:val="00DF2600"/>
    <w:rsid w:val="00DF26AA"/>
    <w:rsid w:val="00DF5C3D"/>
    <w:rsid w:val="00DF7ED6"/>
    <w:rsid w:val="00E022E2"/>
    <w:rsid w:val="00E02CDE"/>
    <w:rsid w:val="00E049DE"/>
    <w:rsid w:val="00E06784"/>
    <w:rsid w:val="00E11452"/>
    <w:rsid w:val="00E149A3"/>
    <w:rsid w:val="00E20186"/>
    <w:rsid w:val="00E25AB7"/>
    <w:rsid w:val="00E2721F"/>
    <w:rsid w:val="00E27D7E"/>
    <w:rsid w:val="00E35CE7"/>
    <w:rsid w:val="00E411FA"/>
    <w:rsid w:val="00E42AED"/>
    <w:rsid w:val="00E4451A"/>
    <w:rsid w:val="00E57D52"/>
    <w:rsid w:val="00E60C50"/>
    <w:rsid w:val="00E61FAF"/>
    <w:rsid w:val="00E62F35"/>
    <w:rsid w:val="00E6547F"/>
    <w:rsid w:val="00E72419"/>
    <w:rsid w:val="00E72975"/>
    <w:rsid w:val="00E7465A"/>
    <w:rsid w:val="00E9119D"/>
    <w:rsid w:val="00E91ADC"/>
    <w:rsid w:val="00E91B98"/>
    <w:rsid w:val="00E92154"/>
    <w:rsid w:val="00E92238"/>
    <w:rsid w:val="00E94419"/>
    <w:rsid w:val="00E96FCD"/>
    <w:rsid w:val="00EA056B"/>
    <w:rsid w:val="00EA0CF8"/>
    <w:rsid w:val="00EA206F"/>
    <w:rsid w:val="00EA3268"/>
    <w:rsid w:val="00EA3690"/>
    <w:rsid w:val="00EA7886"/>
    <w:rsid w:val="00EB1F12"/>
    <w:rsid w:val="00EB2C5D"/>
    <w:rsid w:val="00EB7E4F"/>
    <w:rsid w:val="00EC078D"/>
    <w:rsid w:val="00EC0A4E"/>
    <w:rsid w:val="00EC1C3C"/>
    <w:rsid w:val="00EC597C"/>
    <w:rsid w:val="00ED28E4"/>
    <w:rsid w:val="00ED48BF"/>
    <w:rsid w:val="00ED789C"/>
    <w:rsid w:val="00EE165B"/>
    <w:rsid w:val="00EE3F58"/>
    <w:rsid w:val="00EE4D57"/>
    <w:rsid w:val="00EE53D4"/>
    <w:rsid w:val="00EF0547"/>
    <w:rsid w:val="00F00B76"/>
    <w:rsid w:val="00F03C8C"/>
    <w:rsid w:val="00F06F17"/>
    <w:rsid w:val="00F13737"/>
    <w:rsid w:val="00F14EC4"/>
    <w:rsid w:val="00F2055F"/>
    <w:rsid w:val="00F226CA"/>
    <w:rsid w:val="00F239D1"/>
    <w:rsid w:val="00F24994"/>
    <w:rsid w:val="00F26C8F"/>
    <w:rsid w:val="00F272BC"/>
    <w:rsid w:val="00F322E1"/>
    <w:rsid w:val="00F333B2"/>
    <w:rsid w:val="00F342F7"/>
    <w:rsid w:val="00F34872"/>
    <w:rsid w:val="00F36A7C"/>
    <w:rsid w:val="00F40FEC"/>
    <w:rsid w:val="00F410EF"/>
    <w:rsid w:val="00F418FC"/>
    <w:rsid w:val="00F42549"/>
    <w:rsid w:val="00F4314C"/>
    <w:rsid w:val="00F57F6E"/>
    <w:rsid w:val="00F625A5"/>
    <w:rsid w:val="00F6303E"/>
    <w:rsid w:val="00F63ADF"/>
    <w:rsid w:val="00F63BBC"/>
    <w:rsid w:val="00F747D4"/>
    <w:rsid w:val="00F7783A"/>
    <w:rsid w:val="00F8007A"/>
    <w:rsid w:val="00F803A3"/>
    <w:rsid w:val="00F82A8C"/>
    <w:rsid w:val="00F92166"/>
    <w:rsid w:val="00F96A96"/>
    <w:rsid w:val="00FA01BE"/>
    <w:rsid w:val="00FA5C55"/>
    <w:rsid w:val="00FB05DD"/>
    <w:rsid w:val="00FB0CBB"/>
    <w:rsid w:val="00FB15A7"/>
    <w:rsid w:val="00FB3DFD"/>
    <w:rsid w:val="00FB6736"/>
    <w:rsid w:val="00FC28CD"/>
    <w:rsid w:val="00FC306B"/>
    <w:rsid w:val="00FD4C32"/>
    <w:rsid w:val="00FD6763"/>
    <w:rsid w:val="00FE10B3"/>
    <w:rsid w:val="00FE1F73"/>
    <w:rsid w:val="00FE556E"/>
    <w:rsid w:val="00FF0F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D4B696C"/>
  <w15:docId w15:val="{9F25902E-A2D1-4F55-A4FA-3677BB6F4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9D79EE"/>
    <w:rPr>
      <w:rFonts w:ascii="Times New Roman" w:eastAsia="Times New Roman" w:hAnsi="Times New Roman"/>
      <w:sz w:val="24"/>
      <w:szCs w:val="24"/>
    </w:rPr>
  </w:style>
  <w:style w:type="paragraph" w:styleId="1">
    <w:name w:val="heading 1"/>
    <w:basedOn w:val="a0"/>
    <w:next w:val="a0"/>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0"/>
    <w:next w:val="a0"/>
    <w:link w:val="20"/>
    <w:uiPriority w:val="9"/>
    <w:unhideWhenUsed/>
    <w:qFormat/>
    <w:rsid w:val="007D78E4"/>
    <w:pPr>
      <w:keepNext/>
      <w:spacing w:before="240" w:after="60"/>
      <w:outlineLvl w:val="1"/>
    </w:pPr>
    <w:rPr>
      <w:rFonts w:ascii="Cambria" w:hAnsi="Cambria"/>
      <w:b/>
      <w:bCs/>
      <w:i/>
      <w:iCs/>
      <w:sz w:val="28"/>
      <w:szCs w:val="28"/>
    </w:rPr>
  </w:style>
  <w:style w:type="paragraph" w:styleId="3">
    <w:name w:val="heading 3"/>
    <w:basedOn w:val="a0"/>
    <w:next w:val="a0"/>
    <w:link w:val="30"/>
    <w:uiPriority w:val="9"/>
    <w:semiHidden/>
    <w:unhideWhenUsed/>
    <w:qFormat/>
    <w:rsid w:val="00670464"/>
    <w:pPr>
      <w:keepNext/>
      <w:spacing w:before="240" w:after="60"/>
      <w:outlineLvl w:val="2"/>
    </w:pPr>
    <w:rPr>
      <w:rFonts w:ascii="Cambria" w:hAnsi="Cambria"/>
      <w:b/>
      <w:bCs/>
      <w:sz w:val="26"/>
      <w:szCs w:val="26"/>
    </w:rPr>
  </w:style>
  <w:style w:type="paragraph" w:styleId="4">
    <w:name w:val="heading 4"/>
    <w:basedOn w:val="a0"/>
    <w:next w:val="a0"/>
    <w:link w:val="40"/>
    <w:uiPriority w:val="9"/>
    <w:semiHidden/>
    <w:unhideWhenUsed/>
    <w:qFormat/>
    <w:rsid w:val="00670464"/>
    <w:pPr>
      <w:keepNext/>
      <w:spacing w:before="240" w:after="60"/>
      <w:outlineLvl w:val="3"/>
    </w:pPr>
    <w:rPr>
      <w:rFonts w:ascii="Calibri" w:hAnsi="Calibri"/>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character" w:customStyle="1" w:styleId="20">
    <w:name w:val="Заголовок 2 Знак"/>
    <w:link w:val="2"/>
    <w:uiPriority w:val="9"/>
    <w:rsid w:val="007D78E4"/>
    <w:rPr>
      <w:rFonts w:ascii="Cambria" w:eastAsia="Times New Roman" w:hAnsi="Cambria" w:cs="Times New Roman"/>
      <w:b/>
      <w:bCs/>
      <w:i/>
      <w:iCs/>
      <w:sz w:val="28"/>
      <w:szCs w:val="28"/>
    </w:rPr>
  </w:style>
  <w:style w:type="character" w:customStyle="1" w:styleId="30">
    <w:name w:val="Заголовок 3 Знак"/>
    <w:link w:val="3"/>
    <w:uiPriority w:val="9"/>
    <w:semiHidden/>
    <w:rsid w:val="00670464"/>
    <w:rPr>
      <w:rFonts w:ascii="Cambria" w:eastAsia="Times New Roman" w:hAnsi="Cambria" w:cs="Times New Roman"/>
      <w:b/>
      <w:bCs/>
      <w:sz w:val="26"/>
      <w:szCs w:val="26"/>
    </w:rPr>
  </w:style>
  <w:style w:type="character" w:customStyle="1" w:styleId="40">
    <w:name w:val="Заголовок 4 Знак"/>
    <w:link w:val="4"/>
    <w:uiPriority w:val="9"/>
    <w:semiHidden/>
    <w:rsid w:val="00670464"/>
    <w:rPr>
      <w:rFonts w:ascii="Calibri" w:eastAsia="Times New Roman" w:hAnsi="Calibri" w:cs="Times New Roman"/>
      <w:b/>
      <w:bCs/>
      <w:sz w:val="28"/>
      <w:szCs w:val="28"/>
    </w:rPr>
  </w:style>
  <w:style w:type="paragraph" w:styleId="a4">
    <w:name w:val="No Spacing"/>
    <w:uiPriority w:val="1"/>
    <w:qFormat/>
    <w:rsid w:val="00160BC1"/>
    <w:rPr>
      <w:rFonts w:eastAsia="Times New Roman"/>
      <w:sz w:val="22"/>
      <w:szCs w:val="22"/>
    </w:rPr>
  </w:style>
  <w:style w:type="paragraph" w:styleId="a5">
    <w:name w:val="List Paragraph"/>
    <w:basedOn w:val="a0"/>
    <w:uiPriority w:val="34"/>
    <w:qFormat/>
    <w:rsid w:val="00160BC1"/>
    <w:pPr>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paragraph" w:customStyle="1" w:styleId="12">
    <w:name w:val="Основной текст1"/>
    <w:basedOn w:val="a0"/>
    <w:next w:val="a6"/>
    <w:link w:val="11"/>
    <w:uiPriority w:val="99"/>
    <w:unhideWhenUsed/>
    <w:qFormat/>
    <w:rsid w:val="00160BC1"/>
    <w:pPr>
      <w:tabs>
        <w:tab w:val="left" w:pos="708"/>
      </w:tabs>
      <w:suppressAutoHyphens/>
      <w:spacing w:after="120"/>
    </w:pPr>
    <w:rPr>
      <w:rFonts w:eastAsia="Calibri"/>
      <w:sz w:val="31"/>
      <w:szCs w:val="31"/>
    </w:rPr>
  </w:style>
  <w:style w:type="paragraph" w:styleId="a6">
    <w:name w:val="Body Text"/>
    <w:basedOn w:val="a0"/>
    <w:link w:val="a7"/>
    <w:uiPriority w:val="99"/>
    <w:unhideWhenUsed/>
    <w:rsid w:val="00160BC1"/>
    <w:pPr>
      <w:spacing w:after="120"/>
    </w:pPr>
    <w:rPr>
      <w:sz w:val="20"/>
      <w:szCs w:val="20"/>
    </w:rPr>
  </w:style>
  <w:style w:type="character" w:customStyle="1" w:styleId="a7">
    <w:name w:val="Основной текст Знак"/>
    <w:link w:val="a6"/>
    <w:uiPriority w:val="99"/>
    <w:rsid w:val="00160BC1"/>
    <w:rPr>
      <w:rFonts w:ascii="Times New Roman" w:eastAsia="Times New Roman" w:hAnsi="Times New Roman" w:cs="Times New Roman"/>
      <w:sz w:val="20"/>
      <w:szCs w:val="20"/>
      <w:lang w:eastAsia="ru-RU"/>
    </w:rPr>
  </w:style>
  <w:style w:type="table" w:styleId="a8">
    <w:name w:val="Table Grid"/>
    <w:basedOn w:val="a2"/>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uiPriority w:val="99"/>
    <w:unhideWhenUsed/>
    <w:rsid w:val="00160BC1"/>
    <w:rPr>
      <w:color w:val="0000FF"/>
      <w:u w:val="single"/>
    </w:rPr>
  </w:style>
  <w:style w:type="paragraph" w:styleId="aa">
    <w:name w:val="Normal (Web)"/>
    <w:basedOn w:val="a0"/>
    <w:uiPriority w:val="99"/>
    <w:unhideWhenUsed/>
    <w:rsid w:val="00160BC1"/>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2"/>
    <w:next w:val="a8"/>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0"/>
    <w:autoRedefine/>
    <w:qFormat/>
    <w:rsid w:val="00365758"/>
    <w:pPr>
      <w:keepLines w:val="0"/>
      <w:tabs>
        <w:tab w:val="left" w:pos="708"/>
      </w:tabs>
      <w:spacing w:before="0"/>
      <w:jc w:val="both"/>
      <w:outlineLvl w:val="9"/>
    </w:pPr>
    <w:rPr>
      <w:rFonts w:ascii="Times New Roman" w:hAnsi="Times New Roman"/>
      <w:b w:val="0"/>
      <w:bCs w:val="0"/>
      <w:color w:val="auto"/>
      <w:sz w:val="24"/>
      <w:szCs w:val="24"/>
    </w:rPr>
  </w:style>
  <w:style w:type="table" w:customStyle="1" w:styleId="21">
    <w:name w:val="Сетка таблицы2"/>
    <w:basedOn w:val="a2"/>
    <w:next w:val="a8"/>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2"/>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2"/>
    <w:next w:val="a8"/>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2"/>
    <w:next w:val="a8"/>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2"/>
    <w:next w:val="a8"/>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2"/>
    <w:next w:val="a8"/>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0"/>
    <w:link w:val="ae"/>
    <w:uiPriority w:val="99"/>
    <w:semiHidden/>
    <w:unhideWhenUsed/>
    <w:rsid w:val="004E753A"/>
    <w:rPr>
      <w:rFonts w:ascii="Tahoma" w:hAnsi="Tahoma"/>
      <w:sz w:val="16"/>
      <w:szCs w:val="16"/>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0"/>
    <w:link w:val="af0"/>
    <w:uiPriority w:val="99"/>
    <w:unhideWhenUsed/>
    <w:rsid w:val="002933E5"/>
    <w:pPr>
      <w:tabs>
        <w:tab w:val="center" w:pos="4677"/>
        <w:tab w:val="right" w:pos="9355"/>
      </w:tabs>
    </w:pPr>
    <w:rPr>
      <w:sz w:val="20"/>
      <w:szCs w:val="20"/>
    </w:r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0"/>
    <w:link w:val="af2"/>
    <w:uiPriority w:val="99"/>
    <w:unhideWhenUsed/>
    <w:rsid w:val="002933E5"/>
    <w:pPr>
      <w:tabs>
        <w:tab w:val="center" w:pos="4677"/>
        <w:tab w:val="right" w:pos="9355"/>
      </w:tabs>
    </w:pPr>
    <w:rPr>
      <w:sz w:val="20"/>
      <w:szCs w:val="20"/>
    </w:r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paragraph" w:customStyle="1" w:styleId="ConsPlusNormal">
    <w:name w:val="ConsPlusNormal"/>
    <w:rsid w:val="00250797"/>
    <w:pPr>
      <w:widowControl w:val="0"/>
      <w:autoSpaceDE w:val="0"/>
      <w:autoSpaceDN w:val="0"/>
      <w:adjustRightInd w:val="0"/>
    </w:pPr>
    <w:rPr>
      <w:rFonts w:ascii="Arial" w:eastAsia="Times New Roman" w:hAnsi="Arial" w:cs="Arial"/>
    </w:rPr>
  </w:style>
  <w:style w:type="character" w:customStyle="1" w:styleId="apple-converted-space">
    <w:name w:val="apple-converted-space"/>
    <w:rsid w:val="001A3B5F"/>
  </w:style>
  <w:style w:type="character" w:styleId="af3">
    <w:name w:val="Strong"/>
    <w:uiPriority w:val="22"/>
    <w:qFormat/>
    <w:rsid w:val="001A3B5F"/>
    <w:rPr>
      <w:b/>
      <w:bCs/>
    </w:rPr>
  </w:style>
  <w:style w:type="paragraph" w:customStyle="1" w:styleId="p30">
    <w:name w:val="p30"/>
    <w:basedOn w:val="a0"/>
    <w:rsid w:val="001A3B5F"/>
    <w:pPr>
      <w:spacing w:before="100" w:beforeAutospacing="1" w:after="100" w:afterAutospacing="1"/>
    </w:pPr>
  </w:style>
  <w:style w:type="character" w:customStyle="1" w:styleId="ft10">
    <w:name w:val="ft10"/>
    <w:rsid w:val="001A3B5F"/>
  </w:style>
  <w:style w:type="character" w:customStyle="1" w:styleId="ft8">
    <w:name w:val="ft8"/>
    <w:rsid w:val="001A3B5F"/>
  </w:style>
  <w:style w:type="character" w:customStyle="1" w:styleId="ft12">
    <w:name w:val="ft12"/>
    <w:rsid w:val="001A3B5F"/>
  </w:style>
  <w:style w:type="character" w:customStyle="1" w:styleId="ft14">
    <w:name w:val="ft14"/>
    <w:rsid w:val="001A3B5F"/>
  </w:style>
  <w:style w:type="paragraph" w:customStyle="1" w:styleId="paragraph">
    <w:name w:val="paragraph"/>
    <w:basedOn w:val="a0"/>
    <w:rsid w:val="009D1EFE"/>
    <w:pPr>
      <w:spacing w:before="100" w:beforeAutospacing="1" w:after="100" w:afterAutospacing="1"/>
    </w:pPr>
  </w:style>
  <w:style w:type="paragraph" w:customStyle="1" w:styleId="af4">
    <w:name w:val="осн часть"/>
    <w:basedOn w:val="a0"/>
    <w:rsid w:val="00255B5E"/>
    <w:pPr>
      <w:adjustRightInd w:val="0"/>
      <w:ind w:firstLine="624"/>
      <w:jc w:val="both"/>
      <w:textAlignment w:val="baseline"/>
    </w:pPr>
    <w:rPr>
      <w:sz w:val="28"/>
      <w:szCs w:val="28"/>
    </w:rPr>
  </w:style>
  <w:style w:type="character" w:styleId="af5">
    <w:name w:val="Emphasis"/>
    <w:uiPriority w:val="20"/>
    <w:qFormat/>
    <w:rsid w:val="00EA3268"/>
    <w:rPr>
      <w:i/>
      <w:iCs/>
    </w:rPr>
  </w:style>
  <w:style w:type="paragraph" w:customStyle="1" w:styleId="Default">
    <w:name w:val="Default"/>
    <w:rsid w:val="00EA3268"/>
    <w:pPr>
      <w:autoSpaceDE w:val="0"/>
      <w:autoSpaceDN w:val="0"/>
      <w:adjustRightInd w:val="0"/>
    </w:pPr>
    <w:rPr>
      <w:rFonts w:ascii="Arial" w:eastAsia="Times New Roman" w:hAnsi="Arial" w:cs="Arial"/>
      <w:color w:val="000000"/>
      <w:sz w:val="24"/>
      <w:szCs w:val="24"/>
    </w:rPr>
  </w:style>
  <w:style w:type="character" w:customStyle="1" w:styleId="af6">
    <w:name w:val="Основной текст с отступом Знак"/>
    <w:link w:val="af7"/>
    <w:uiPriority w:val="99"/>
    <w:semiHidden/>
    <w:rsid w:val="00EA3268"/>
    <w:rPr>
      <w:rFonts w:ascii="Times New Roman" w:eastAsia="Times New Roman" w:hAnsi="Times New Roman"/>
      <w:sz w:val="24"/>
      <w:szCs w:val="24"/>
    </w:rPr>
  </w:style>
  <w:style w:type="paragraph" w:styleId="af7">
    <w:name w:val="Body Text Indent"/>
    <w:basedOn w:val="a0"/>
    <w:link w:val="af6"/>
    <w:uiPriority w:val="99"/>
    <w:semiHidden/>
    <w:unhideWhenUsed/>
    <w:rsid w:val="00EA3268"/>
    <w:pPr>
      <w:spacing w:after="120"/>
      <w:ind w:left="283"/>
    </w:pPr>
  </w:style>
  <w:style w:type="paragraph" w:customStyle="1" w:styleId="a">
    <w:name w:val="список маркированный"/>
    <w:basedOn w:val="a0"/>
    <w:autoRedefine/>
    <w:rsid w:val="00EA3268"/>
    <w:pPr>
      <w:numPr>
        <w:numId w:val="7"/>
      </w:numPr>
      <w:snapToGrid w:val="0"/>
      <w:spacing w:line="360" w:lineRule="auto"/>
      <w:jc w:val="both"/>
    </w:pPr>
    <w:rPr>
      <w:sz w:val="20"/>
      <w:szCs w:val="20"/>
    </w:rPr>
  </w:style>
  <w:style w:type="paragraph" w:styleId="22">
    <w:name w:val="toc 2"/>
    <w:basedOn w:val="a0"/>
    <w:autoRedefine/>
    <w:semiHidden/>
    <w:rsid w:val="00D97540"/>
    <w:pPr>
      <w:jc w:val="center"/>
    </w:pPr>
    <w:rPr>
      <w:rFonts w:eastAsia="Calibri"/>
      <w:sz w:val="28"/>
      <w:szCs w:val="28"/>
    </w:rPr>
  </w:style>
  <w:style w:type="character" w:styleId="af8">
    <w:name w:val="FollowedHyperlink"/>
    <w:uiPriority w:val="99"/>
    <w:semiHidden/>
    <w:unhideWhenUsed/>
    <w:rsid w:val="00D34708"/>
    <w:rPr>
      <w:color w:val="800080"/>
      <w:u w:val="single"/>
    </w:rPr>
  </w:style>
  <w:style w:type="character" w:customStyle="1" w:styleId="14">
    <w:name w:val="Неразрешенное упоминание1"/>
    <w:basedOn w:val="a1"/>
    <w:uiPriority w:val="99"/>
    <w:semiHidden/>
    <w:unhideWhenUsed/>
    <w:rsid w:val="002D54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4540">
      <w:bodyDiv w:val="1"/>
      <w:marLeft w:val="0"/>
      <w:marRight w:val="0"/>
      <w:marTop w:val="0"/>
      <w:marBottom w:val="0"/>
      <w:divBdr>
        <w:top w:val="none" w:sz="0" w:space="0" w:color="auto"/>
        <w:left w:val="none" w:sz="0" w:space="0" w:color="auto"/>
        <w:bottom w:val="none" w:sz="0" w:space="0" w:color="auto"/>
        <w:right w:val="none" w:sz="0" w:space="0" w:color="auto"/>
      </w:divBdr>
    </w:div>
    <w:div w:id="35283217">
      <w:bodyDiv w:val="1"/>
      <w:marLeft w:val="0"/>
      <w:marRight w:val="0"/>
      <w:marTop w:val="0"/>
      <w:marBottom w:val="0"/>
      <w:divBdr>
        <w:top w:val="none" w:sz="0" w:space="0" w:color="auto"/>
        <w:left w:val="none" w:sz="0" w:space="0" w:color="auto"/>
        <w:bottom w:val="none" w:sz="0" w:space="0" w:color="auto"/>
        <w:right w:val="none" w:sz="0" w:space="0" w:color="auto"/>
      </w:divBdr>
      <w:divsChild>
        <w:div w:id="634137306">
          <w:marLeft w:val="0"/>
          <w:marRight w:val="0"/>
          <w:marTop w:val="0"/>
          <w:marBottom w:val="0"/>
          <w:divBdr>
            <w:top w:val="none" w:sz="0" w:space="0" w:color="auto"/>
            <w:left w:val="none" w:sz="0" w:space="0" w:color="auto"/>
            <w:bottom w:val="none" w:sz="0" w:space="0" w:color="auto"/>
            <w:right w:val="none" w:sz="0" w:space="0" w:color="auto"/>
          </w:divBdr>
          <w:divsChild>
            <w:div w:id="314846489">
              <w:marLeft w:val="0"/>
              <w:marRight w:val="0"/>
              <w:marTop w:val="0"/>
              <w:marBottom w:val="0"/>
              <w:divBdr>
                <w:top w:val="none" w:sz="0" w:space="0" w:color="auto"/>
                <w:left w:val="none" w:sz="0" w:space="0" w:color="auto"/>
                <w:bottom w:val="none" w:sz="0" w:space="0" w:color="auto"/>
                <w:right w:val="none" w:sz="0" w:space="0" w:color="auto"/>
              </w:divBdr>
            </w:div>
            <w:div w:id="326324078">
              <w:marLeft w:val="0"/>
              <w:marRight w:val="0"/>
              <w:marTop w:val="0"/>
              <w:marBottom w:val="0"/>
              <w:divBdr>
                <w:top w:val="none" w:sz="0" w:space="0" w:color="auto"/>
                <w:left w:val="none" w:sz="0" w:space="0" w:color="auto"/>
                <w:bottom w:val="none" w:sz="0" w:space="0" w:color="auto"/>
                <w:right w:val="none" w:sz="0" w:space="0" w:color="auto"/>
              </w:divBdr>
            </w:div>
            <w:div w:id="445195567">
              <w:marLeft w:val="0"/>
              <w:marRight w:val="0"/>
              <w:marTop w:val="0"/>
              <w:marBottom w:val="0"/>
              <w:divBdr>
                <w:top w:val="none" w:sz="0" w:space="0" w:color="auto"/>
                <w:left w:val="none" w:sz="0" w:space="0" w:color="auto"/>
                <w:bottom w:val="none" w:sz="0" w:space="0" w:color="auto"/>
                <w:right w:val="none" w:sz="0" w:space="0" w:color="auto"/>
              </w:divBdr>
            </w:div>
            <w:div w:id="1071777991">
              <w:marLeft w:val="0"/>
              <w:marRight w:val="0"/>
              <w:marTop w:val="0"/>
              <w:marBottom w:val="0"/>
              <w:divBdr>
                <w:top w:val="none" w:sz="0" w:space="0" w:color="auto"/>
                <w:left w:val="none" w:sz="0" w:space="0" w:color="auto"/>
                <w:bottom w:val="none" w:sz="0" w:space="0" w:color="auto"/>
                <w:right w:val="none" w:sz="0" w:space="0" w:color="auto"/>
              </w:divBdr>
            </w:div>
            <w:div w:id="1230458228">
              <w:marLeft w:val="0"/>
              <w:marRight w:val="0"/>
              <w:marTop w:val="0"/>
              <w:marBottom w:val="0"/>
              <w:divBdr>
                <w:top w:val="none" w:sz="0" w:space="0" w:color="auto"/>
                <w:left w:val="none" w:sz="0" w:space="0" w:color="auto"/>
                <w:bottom w:val="none" w:sz="0" w:space="0" w:color="auto"/>
                <w:right w:val="none" w:sz="0" w:space="0" w:color="auto"/>
              </w:divBdr>
            </w:div>
            <w:div w:id="1340161580">
              <w:marLeft w:val="0"/>
              <w:marRight w:val="0"/>
              <w:marTop w:val="0"/>
              <w:marBottom w:val="0"/>
              <w:divBdr>
                <w:top w:val="none" w:sz="0" w:space="0" w:color="auto"/>
                <w:left w:val="none" w:sz="0" w:space="0" w:color="auto"/>
                <w:bottom w:val="none" w:sz="0" w:space="0" w:color="auto"/>
                <w:right w:val="none" w:sz="0" w:space="0" w:color="auto"/>
              </w:divBdr>
            </w:div>
            <w:div w:id="1390156172">
              <w:marLeft w:val="0"/>
              <w:marRight w:val="0"/>
              <w:marTop w:val="0"/>
              <w:marBottom w:val="0"/>
              <w:divBdr>
                <w:top w:val="none" w:sz="0" w:space="0" w:color="auto"/>
                <w:left w:val="none" w:sz="0" w:space="0" w:color="auto"/>
                <w:bottom w:val="none" w:sz="0" w:space="0" w:color="auto"/>
                <w:right w:val="none" w:sz="0" w:space="0" w:color="auto"/>
              </w:divBdr>
            </w:div>
            <w:div w:id="1740596083">
              <w:marLeft w:val="0"/>
              <w:marRight w:val="0"/>
              <w:marTop w:val="0"/>
              <w:marBottom w:val="0"/>
              <w:divBdr>
                <w:top w:val="none" w:sz="0" w:space="0" w:color="auto"/>
                <w:left w:val="none" w:sz="0" w:space="0" w:color="auto"/>
                <w:bottom w:val="none" w:sz="0" w:space="0" w:color="auto"/>
                <w:right w:val="none" w:sz="0" w:space="0" w:color="auto"/>
              </w:divBdr>
            </w:div>
            <w:div w:id="177000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88877">
      <w:bodyDiv w:val="1"/>
      <w:marLeft w:val="0"/>
      <w:marRight w:val="0"/>
      <w:marTop w:val="0"/>
      <w:marBottom w:val="0"/>
      <w:divBdr>
        <w:top w:val="none" w:sz="0" w:space="0" w:color="auto"/>
        <w:left w:val="none" w:sz="0" w:space="0" w:color="auto"/>
        <w:bottom w:val="none" w:sz="0" w:space="0" w:color="auto"/>
        <w:right w:val="none" w:sz="0" w:space="0" w:color="auto"/>
      </w:divBdr>
      <w:divsChild>
        <w:div w:id="251403832">
          <w:marLeft w:val="0"/>
          <w:marRight w:val="0"/>
          <w:marTop w:val="0"/>
          <w:marBottom w:val="0"/>
          <w:divBdr>
            <w:top w:val="none" w:sz="0" w:space="0" w:color="auto"/>
            <w:left w:val="none" w:sz="0" w:space="0" w:color="auto"/>
            <w:bottom w:val="none" w:sz="0" w:space="0" w:color="auto"/>
            <w:right w:val="none" w:sz="0" w:space="0" w:color="auto"/>
          </w:divBdr>
        </w:div>
        <w:div w:id="1436974239">
          <w:marLeft w:val="0"/>
          <w:marRight w:val="0"/>
          <w:marTop w:val="0"/>
          <w:marBottom w:val="0"/>
          <w:divBdr>
            <w:top w:val="none" w:sz="0" w:space="0" w:color="auto"/>
            <w:left w:val="none" w:sz="0" w:space="0" w:color="auto"/>
            <w:bottom w:val="none" w:sz="0" w:space="0" w:color="auto"/>
            <w:right w:val="none" w:sz="0" w:space="0" w:color="auto"/>
          </w:divBdr>
        </w:div>
      </w:divsChild>
    </w:div>
    <w:div w:id="89620143">
      <w:bodyDiv w:val="1"/>
      <w:marLeft w:val="0"/>
      <w:marRight w:val="0"/>
      <w:marTop w:val="0"/>
      <w:marBottom w:val="0"/>
      <w:divBdr>
        <w:top w:val="none" w:sz="0" w:space="0" w:color="auto"/>
        <w:left w:val="none" w:sz="0" w:space="0" w:color="auto"/>
        <w:bottom w:val="none" w:sz="0" w:space="0" w:color="auto"/>
        <w:right w:val="none" w:sz="0" w:space="0" w:color="auto"/>
      </w:divBdr>
    </w:div>
    <w:div w:id="92362943">
      <w:bodyDiv w:val="1"/>
      <w:marLeft w:val="0"/>
      <w:marRight w:val="0"/>
      <w:marTop w:val="0"/>
      <w:marBottom w:val="0"/>
      <w:divBdr>
        <w:top w:val="none" w:sz="0" w:space="0" w:color="auto"/>
        <w:left w:val="none" w:sz="0" w:space="0" w:color="auto"/>
        <w:bottom w:val="none" w:sz="0" w:space="0" w:color="auto"/>
        <w:right w:val="none" w:sz="0" w:space="0" w:color="auto"/>
      </w:divBdr>
    </w:div>
    <w:div w:id="115412923">
      <w:bodyDiv w:val="1"/>
      <w:marLeft w:val="0"/>
      <w:marRight w:val="0"/>
      <w:marTop w:val="0"/>
      <w:marBottom w:val="0"/>
      <w:divBdr>
        <w:top w:val="none" w:sz="0" w:space="0" w:color="auto"/>
        <w:left w:val="none" w:sz="0" w:space="0" w:color="auto"/>
        <w:bottom w:val="none" w:sz="0" w:space="0" w:color="auto"/>
        <w:right w:val="none" w:sz="0" w:space="0" w:color="auto"/>
      </w:divBdr>
    </w:div>
    <w:div w:id="129203844">
      <w:bodyDiv w:val="1"/>
      <w:marLeft w:val="0"/>
      <w:marRight w:val="0"/>
      <w:marTop w:val="0"/>
      <w:marBottom w:val="0"/>
      <w:divBdr>
        <w:top w:val="none" w:sz="0" w:space="0" w:color="auto"/>
        <w:left w:val="none" w:sz="0" w:space="0" w:color="auto"/>
        <w:bottom w:val="none" w:sz="0" w:space="0" w:color="auto"/>
        <w:right w:val="none" w:sz="0" w:space="0" w:color="auto"/>
      </w:divBdr>
      <w:divsChild>
        <w:div w:id="153305163">
          <w:marLeft w:val="0"/>
          <w:marRight w:val="0"/>
          <w:marTop w:val="0"/>
          <w:marBottom w:val="0"/>
          <w:divBdr>
            <w:top w:val="none" w:sz="0" w:space="0" w:color="auto"/>
            <w:left w:val="none" w:sz="0" w:space="0" w:color="auto"/>
            <w:bottom w:val="none" w:sz="0" w:space="0" w:color="auto"/>
            <w:right w:val="none" w:sz="0" w:space="0" w:color="auto"/>
          </w:divBdr>
          <w:divsChild>
            <w:div w:id="62569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60234">
      <w:bodyDiv w:val="1"/>
      <w:marLeft w:val="0"/>
      <w:marRight w:val="0"/>
      <w:marTop w:val="0"/>
      <w:marBottom w:val="0"/>
      <w:divBdr>
        <w:top w:val="none" w:sz="0" w:space="0" w:color="auto"/>
        <w:left w:val="none" w:sz="0" w:space="0" w:color="auto"/>
        <w:bottom w:val="none" w:sz="0" w:space="0" w:color="auto"/>
        <w:right w:val="none" w:sz="0" w:space="0" w:color="auto"/>
      </w:divBdr>
      <w:divsChild>
        <w:div w:id="780342400">
          <w:marLeft w:val="0"/>
          <w:marRight w:val="0"/>
          <w:marTop w:val="0"/>
          <w:marBottom w:val="0"/>
          <w:divBdr>
            <w:top w:val="none" w:sz="0" w:space="0" w:color="auto"/>
            <w:left w:val="none" w:sz="0" w:space="0" w:color="auto"/>
            <w:bottom w:val="none" w:sz="0" w:space="0" w:color="auto"/>
            <w:right w:val="none" w:sz="0" w:space="0" w:color="auto"/>
          </w:divBdr>
          <w:divsChild>
            <w:div w:id="98988525">
              <w:marLeft w:val="0"/>
              <w:marRight w:val="0"/>
              <w:marTop w:val="0"/>
              <w:marBottom w:val="0"/>
              <w:divBdr>
                <w:top w:val="none" w:sz="0" w:space="0" w:color="auto"/>
                <w:left w:val="none" w:sz="0" w:space="0" w:color="auto"/>
                <w:bottom w:val="none" w:sz="0" w:space="0" w:color="auto"/>
                <w:right w:val="none" w:sz="0" w:space="0" w:color="auto"/>
              </w:divBdr>
            </w:div>
            <w:div w:id="953024688">
              <w:marLeft w:val="0"/>
              <w:marRight w:val="0"/>
              <w:marTop w:val="0"/>
              <w:marBottom w:val="0"/>
              <w:divBdr>
                <w:top w:val="none" w:sz="0" w:space="0" w:color="auto"/>
                <w:left w:val="none" w:sz="0" w:space="0" w:color="auto"/>
                <w:bottom w:val="none" w:sz="0" w:space="0" w:color="auto"/>
                <w:right w:val="none" w:sz="0" w:space="0" w:color="auto"/>
              </w:divBdr>
            </w:div>
            <w:div w:id="188941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87391">
      <w:bodyDiv w:val="1"/>
      <w:marLeft w:val="0"/>
      <w:marRight w:val="0"/>
      <w:marTop w:val="0"/>
      <w:marBottom w:val="0"/>
      <w:divBdr>
        <w:top w:val="none" w:sz="0" w:space="0" w:color="auto"/>
        <w:left w:val="none" w:sz="0" w:space="0" w:color="auto"/>
        <w:bottom w:val="none" w:sz="0" w:space="0" w:color="auto"/>
        <w:right w:val="none" w:sz="0" w:space="0" w:color="auto"/>
      </w:divBdr>
      <w:divsChild>
        <w:div w:id="939802048">
          <w:marLeft w:val="0"/>
          <w:marRight w:val="0"/>
          <w:marTop w:val="0"/>
          <w:marBottom w:val="0"/>
          <w:divBdr>
            <w:top w:val="none" w:sz="0" w:space="0" w:color="auto"/>
            <w:left w:val="none" w:sz="0" w:space="0" w:color="auto"/>
            <w:bottom w:val="none" w:sz="0" w:space="0" w:color="auto"/>
            <w:right w:val="none" w:sz="0" w:space="0" w:color="auto"/>
          </w:divBdr>
          <w:divsChild>
            <w:div w:id="28990972">
              <w:marLeft w:val="0"/>
              <w:marRight w:val="0"/>
              <w:marTop w:val="0"/>
              <w:marBottom w:val="0"/>
              <w:divBdr>
                <w:top w:val="none" w:sz="0" w:space="0" w:color="auto"/>
                <w:left w:val="none" w:sz="0" w:space="0" w:color="auto"/>
                <w:bottom w:val="none" w:sz="0" w:space="0" w:color="auto"/>
                <w:right w:val="none" w:sz="0" w:space="0" w:color="auto"/>
              </w:divBdr>
            </w:div>
            <w:div w:id="47843944">
              <w:marLeft w:val="0"/>
              <w:marRight w:val="0"/>
              <w:marTop w:val="0"/>
              <w:marBottom w:val="0"/>
              <w:divBdr>
                <w:top w:val="none" w:sz="0" w:space="0" w:color="auto"/>
                <w:left w:val="none" w:sz="0" w:space="0" w:color="auto"/>
                <w:bottom w:val="none" w:sz="0" w:space="0" w:color="auto"/>
                <w:right w:val="none" w:sz="0" w:space="0" w:color="auto"/>
              </w:divBdr>
            </w:div>
            <w:div w:id="69039267">
              <w:marLeft w:val="0"/>
              <w:marRight w:val="0"/>
              <w:marTop w:val="0"/>
              <w:marBottom w:val="0"/>
              <w:divBdr>
                <w:top w:val="none" w:sz="0" w:space="0" w:color="auto"/>
                <w:left w:val="none" w:sz="0" w:space="0" w:color="auto"/>
                <w:bottom w:val="none" w:sz="0" w:space="0" w:color="auto"/>
                <w:right w:val="none" w:sz="0" w:space="0" w:color="auto"/>
              </w:divBdr>
            </w:div>
            <w:div w:id="531067310">
              <w:marLeft w:val="0"/>
              <w:marRight w:val="0"/>
              <w:marTop w:val="0"/>
              <w:marBottom w:val="0"/>
              <w:divBdr>
                <w:top w:val="none" w:sz="0" w:space="0" w:color="auto"/>
                <w:left w:val="none" w:sz="0" w:space="0" w:color="auto"/>
                <w:bottom w:val="none" w:sz="0" w:space="0" w:color="auto"/>
                <w:right w:val="none" w:sz="0" w:space="0" w:color="auto"/>
              </w:divBdr>
            </w:div>
            <w:div w:id="652565436">
              <w:marLeft w:val="0"/>
              <w:marRight w:val="0"/>
              <w:marTop w:val="0"/>
              <w:marBottom w:val="0"/>
              <w:divBdr>
                <w:top w:val="none" w:sz="0" w:space="0" w:color="auto"/>
                <w:left w:val="none" w:sz="0" w:space="0" w:color="auto"/>
                <w:bottom w:val="none" w:sz="0" w:space="0" w:color="auto"/>
                <w:right w:val="none" w:sz="0" w:space="0" w:color="auto"/>
              </w:divBdr>
            </w:div>
            <w:div w:id="1020669955">
              <w:marLeft w:val="0"/>
              <w:marRight w:val="0"/>
              <w:marTop w:val="0"/>
              <w:marBottom w:val="0"/>
              <w:divBdr>
                <w:top w:val="none" w:sz="0" w:space="0" w:color="auto"/>
                <w:left w:val="none" w:sz="0" w:space="0" w:color="auto"/>
                <w:bottom w:val="none" w:sz="0" w:space="0" w:color="auto"/>
                <w:right w:val="none" w:sz="0" w:space="0" w:color="auto"/>
              </w:divBdr>
            </w:div>
            <w:div w:id="1306618213">
              <w:marLeft w:val="0"/>
              <w:marRight w:val="0"/>
              <w:marTop w:val="0"/>
              <w:marBottom w:val="0"/>
              <w:divBdr>
                <w:top w:val="none" w:sz="0" w:space="0" w:color="auto"/>
                <w:left w:val="none" w:sz="0" w:space="0" w:color="auto"/>
                <w:bottom w:val="none" w:sz="0" w:space="0" w:color="auto"/>
                <w:right w:val="none" w:sz="0" w:space="0" w:color="auto"/>
              </w:divBdr>
            </w:div>
            <w:div w:id="1320620934">
              <w:marLeft w:val="0"/>
              <w:marRight w:val="0"/>
              <w:marTop w:val="0"/>
              <w:marBottom w:val="0"/>
              <w:divBdr>
                <w:top w:val="none" w:sz="0" w:space="0" w:color="auto"/>
                <w:left w:val="none" w:sz="0" w:space="0" w:color="auto"/>
                <w:bottom w:val="none" w:sz="0" w:space="0" w:color="auto"/>
                <w:right w:val="none" w:sz="0" w:space="0" w:color="auto"/>
              </w:divBdr>
            </w:div>
            <w:div w:id="1368219334">
              <w:marLeft w:val="0"/>
              <w:marRight w:val="0"/>
              <w:marTop w:val="0"/>
              <w:marBottom w:val="0"/>
              <w:divBdr>
                <w:top w:val="none" w:sz="0" w:space="0" w:color="auto"/>
                <w:left w:val="none" w:sz="0" w:space="0" w:color="auto"/>
                <w:bottom w:val="none" w:sz="0" w:space="0" w:color="auto"/>
                <w:right w:val="none" w:sz="0" w:space="0" w:color="auto"/>
              </w:divBdr>
            </w:div>
            <w:div w:id="206949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05839">
      <w:bodyDiv w:val="1"/>
      <w:marLeft w:val="0"/>
      <w:marRight w:val="0"/>
      <w:marTop w:val="0"/>
      <w:marBottom w:val="0"/>
      <w:divBdr>
        <w:top w:val="none" w:sz="0" w:space="0" w:color="auto"/>
        <w:left w:val="none" w:sz="0" w:space="0" w:color="auto"/>
        <w:bottom w:val="none" w:sz="0" w:space="0" w:color="auto"/>
        <w:right w:val="none" w:sz="0" w:space="0" w:color="auto"/>
      </w:divBdr>
      <w:divsChild>
        <w:div w:id="56632072">
          <w:marLeft w:val="0"/>
          <w:marRight w:val="0"/>
          <w:marTop w:val="0"/>
          <w:marBottom w:val="0"/>
          <w:divBdr>
            <w:top w:val="none" w:sz="0" w:space="0" w:color="auto"/>
            <w:left w:val="none" w:sz="0" w:space="0" w:color="auto"/>
            <w:bottom w:val="none" w:sz="0" w:space="0" w:color="auto"/>
            <w:right w:val="none" w:sz="0" w:space="0" w:color="auto"/>
          </w:divBdr>
        </w:div>
        <w:div w:id="455296805">
          <w:marLeft w:val="0"/>
          <w:marRight w:val="0"/>
          <w:marTop w:val="0"/>
          <w:marBottom w:val="0"/>
          <w:divBdr>
            <w:top w:val="none" w:sz="0" w:space="0" w:color="auto"/>
            <w:left w:val="none" w:sz="0" w:space="0" w:color="auto"/>
            <w:bottom w:val="none" w:sz="0" w:space="0" w:color="auto"/>
            <w:right w:val="none" w:sz="0" w:space="0" w:color="auto"/>
          </w:divBdr>
        </w:div>
        <w:div w:id="1890989901">
          <w:marLeft w:val="0"/>
          <w:marRight w:val="0"/>
          <w:marTop w:val="0"/>
          <w:marBottom w:val="0"/>
          <w:divBdr>
            <w:top w:val="none" w:sz="0" w:space="0" w:color="auto"/>
            <w:left w:val="none" w:sz="0" w:space="0" w:color="auto"/>
            <w:bottom w:val="none" w:sz="0" w:space="0" w:color="auto"/>
            <w:right w:val="none" w:sz="0" w:space="0" w:color="auto"/>
          </w:divBdr>
        </w:div>
      </w:divsChild>
    </w:div>
    <w:div w:id="194585346">
      <w:bodyDiv w:val="1"/>
      <w:marLeft w:val="0"/>
      <w:marRight w:val="0"/>
      <w:marTop w:val="0"/>
      <w:marBottom w:val="0"/>
      <w:divBdr>
        <w:top w:val="none" w:sz="0" w:space="0" w:color="auto"/>
        <w:left w:val="none" w:sz="0" w:space="0" w:color="auto"/>
        <w:bottom w:val="none" w:sz="0" w:space="0" w:color="auto"/>
        <w:right w:val="none" w:sz="0" w:space="0" w:color="auto"/>
      </w:divBdr>
    </w:div>
    <w:div w:id="213198883">
      <w:bodyDiv w:val="1"/>
      <w:marLeft w:val="0"/>
      <w:marRight w:val="0"/>
      <w:marTop w:val="0"/>
      <w:marBottom w:val="0"/>
      <w:divBdr>
        <w:top w:val="none" w:sz="0" w:space="0" w:color="auto"/>
        <w:left w:val="none" w:sz="0" w:space="0" w:color="auto"/>
        <w:bottom w:val="none" w:sz="0" w:space="0" w:color="auto"/>
        <w:right w:val="none" w:sz="0" w:space="0" w:color="auto"/>
      </w:divBdr>
      <w:divsChild>
        <w:div w:id="177668737">
          <w:marLeft w:val="0"/>
          <w:marRight w:val="0"/>
          <w:marTop w:val="0"/>
          <w:marBottom w:val="0"/>
          <w:divBdr>
            <w:top w:val="none" w:sz="0" w:space="0" w:color="auto"/>
            <w:left w:val="none" w:sz="0" w:space="0" w:color="auto"/>
            <w:bottom w:val="none" w:sz="0" w:space="0" w:color="auto"/>
            <w:right w:val="none" w:sz="0" w:space="0" w:color="auto"/>
          </w:divBdr>
          <w:divsChild>
            <w:div w:id="1579439894">
              <w:marLeft w:val="0"/>
              <w:marRight w:val="0"/>
              <w:marTop w:val="0"/>
              <w:marBottom w:val="0"/>
              <w:divBdr>
                <w:top w:val="none" w:sz="0" w:space="0" w:color="auto"/>
                <w:left w:val="none" w:sz="0" w:space="0" w:color="auto"/>
                <w:bottom w:val="none" w:sz="0" w:space="0" w:color="auto"/>
                <w:right w:val="none" w:sz="0" w:space="0" w:color="auto"/>
              </w:divBdr>
            </w:div>
            <w:div w:id="172603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547645">
      <w:bodyDiv w:val="1"/>
      <w:marLeft w:val="0"/>
      <w:marRight w:val="0"/>
      <w:marTop w:val="0"/>
      <w:marBottom w:val="0"/>
      <w:divBdr>
        <w:top w:val="none" w:sz="0" w:space="0" w:color="auto"/>
        <w:left w:val="none" w:sz="0" w:space="0" w:color="auto"/>
        <w:bottom w:val="none" w:sz="0" w:space="0" w:color="auto"/>
        <w:right w:val="none" w:sz="0" w:space="0" w:color="auto"/>
      </w:divBdr>
    </w:div>
    <w:div w:id="305471340">
      <w:bodyDiv w:val="1"/>
      <w:marLeft w:val="0"/>
      <w:marRight w:val="0"/>
      <w:marTop w:val="0"/>
      <w:marBottom w:val="0"/>
      <w:divBdr>
        <w:top w:val="none" w:sz="0" w:space="0" w:color="auto"/>
        <w:left w:val="none" w:sz="0" w:space="0" w:color="auto"/>
        <w:bottom w:val="none" w:sz="0" w:space="0" w:color="auto"/>
        <w:right w:val="none" w:sz="0" w:space="0" w:color="auto"/>
      </w:divBdr>
      <w:divsChild>
        <w:div w:id="2025134272">
          <w:marLeft w:val="0"/>
          <w:marRight w:val="0"/>
          <w:marTop w:val="0"/>
          <w:marBottom w:val="0"/>
          <w:divBdr>
            <w:top w:val="none" w:sz="0" w:space="0" w:color="auto"/>
            <w:left w:val="none" w:sz="0" w:space="0" w:color="auto"/>
            <w:bottom w:val="none" w:sz="0" w:space="0" w:color="auto"/>
            <w:right w:val="none" w:sz="0" w:space="0" w:color="auto"/>
          </w:divBdr>
          <w:divsChild>
            <w:div w:id="167867864">
              <w:marLeft w:val="0"/>
              <w:marRight w:val="0"/>
              <w:marTop w:val="0"/>
              <w:marBottom w:val="0"/>
              <w:divBdr>
                <w:top w:val="none" w:sz="0" w:space="0" w:color="auto"/>
                <w:left w:val="none" w:sz="0" w:space="0" w:color="auto"/>
                <w:bottom w:val="none" w:sz="0" w:space="0" w:color="auto"/>
                <w:right w:val="none" w:sz="0" w:space="0" w:color="auto"/>
              </w:divBdr>
            </w:div>
            <w:div w:id="377441790">
              <w:marLeft w:val="0"/>
              <w:marRight w:val="0"/>
              <w:marTop w:val="0"/>
              <w:marBottom w:val="0"/>
              <w:divBdr>
                <w:top w:val="none" w:sz="0" w:space="0" w:color="auto"/>
                <w:left w:val="none" w:sz="0" w:space="0" w:color="auto"/>
                <w:bottom w:val="none" w:sz="0" w:space="0" w:color="auto"/>
                <w:right w:val="none" w:sz="0" w:space="0" w:color="auto"/>
              </w:divBdr>
            </w:div>
            <w:div w:id="46277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839223">
      <w:bodyDiv w:val="1"/>
      <w:marLeft w:val="0"/>
      <w:marRight w:val="0"/>
      <w:marTop w:val="0"/>
      <w:marBottom w:val="0"/>
      <w:divBdr>
        <w:top w:val="none" w:sz="0" w:space="0" w:color="auto"/>
        <w:left w:val="none" w:sz="0" w:space="0" w:color="auto"/>
        <w:bottom w:val="none" w:sz="0" w:space="0" w:color="auto"/>
        <w:right w:val="none" w:sz="0" w:space="0" w:color="auto"/>
      </w:divBdr>
    </w:div>
    <w:div w:id="334960971">
      <w:bodyDiv w:val="1"/>
      <w:marLeft w:val="0"/>
      <w:marRight w:val="0"/>
      <w:marTop w:val="0"/>
      <w:marBottom w:val="0"/>
      <w:divBdr>
        <w:top w:val="none" w:sz="0" w:space="0" w:color="auto"/>
        <w:left w:val="none" w:sz="0" w:space="0" w:color="auto"/>
        <w:bottom w:val="none" w:sz="0" w:space="0" w:color="auto"/>
        <w:right w:val="none" w:sz="0" w:space="0" w:color="auto"/>
      </w:divBdr>
    </w:div>
    <w:div w:id="342515146">
      <w:bodyDiv w:val="1"/>
      <w:marLeft w:val="0"/>
      <w:marRight w:val="0"/>
      <w:marTop w:val="0"/>
      <w:marBottom w:val="0"/>
      <w:divBdr>
        <w:top w:val="none" w:sz="0" w:space="0" w:color="auto"/>
        <w:left w:val="none" w:sz="0" w:space="0" w:color="auto"/>
        <w:bottom w:val="none" w:sz="0" w:space="0" w:color="auto"/>
        <w:right w:val="none" w:sz="0" w:space="0" w:color="auto"/>
      </w:divBdr>
    </w:div>
    <w:div w:id="347757635">
      <w:bodyDiv w:val="1"/>
      <w:marLeft w:val="0"/>
      <w:marRight w:val="0"/>
      <w:marTop w:val="0"/>
      <w:marBottom w:val="0"/>
      <w:divBdr>
        <w:top w:val="none" w:sz="0" w:space="0" w:color="auto"/>
        <w:left w:val="none" w:sz="0" w:space="0" w:color="auto"/>
        <w:bottom w:val="none" w:sz="0" w:space="0" w:color="auto"/>
        <w:right w:val="none" w:sz="0" w:space="0" w:color="auto"/>
      </w:divBdr>
    </w:div>
    <w:div w:id="349066900">
      <w:bodyDiv w:val="1"/>
      <w:marLeft w:val="0"/>
      <w:marRight w:val="0"/>
      <w:marTop w:val="0"/>
      <w:marBottom w:val="0"/>
      <w:divBdr>
        <w:top w:val="none" w:sz="0" w:space="0" w:color="auto"/>
        <w:left w:val="none" w:sz="0" w:space="0" w:color="auto"/>
        <w:bottom w:val="none" w:sz="0" w:space="0" w:color="auto"/>
        <w:right w:val="none" w:sz="0" w:space="0" w:color="auto"/>
      </w:divBdr>
      <w:divsChild>
        <w:div w:id="426392740">
          <w:marLeft w:val="0"/>
          <w:marRight w:val="0"/>
          <w:marTop w:val="0"/>
          <w:marBottom w:val="0"/>
          <w:divBdr>
            <w:top w:val="none" w:sz="0" w:space="0" w:color="auto"/>
            <w:left w:val="none" w:sz="0" w:space="0" w:color="auto"/>
            <w:bottom w:val="none" w:sz="0" w:space="0" w:color="auto"/>
            <w:right w:val="none" w:sz="0" w:space="0" w:color="auto"/>
          </w:divBdr>
        </w:div>
        <w:div w:id="1724670169">
          <w:marLeft w:val="0"/>
          <w:marRight w:val="0"/>
          <w:marTop w:val="0"/>
          <w:marBottom w:val="0"/>
          <w:divBdr>
            <w:top w:val="none" w:sz="0" w:space="0" w:color="auto"/>
            <w:left w:val="none" w:sz="0" w:space="0" w:color="auto"/>
            <w:bottom w:val="none" w:sz="0" w:space="0" w:color="auto"/>
            <w:right w:val="none" w:sz="0" w:space="0" w:color="auto"/>
          </w:divBdr>
        </w:div>
      </w:divsChild>
    </w:div>
    <w:div w:id="375395334">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42580000">
      <w:bodyDiv w:val="1"/>
      <w:marLeft w:val="0"/>
      <w:marRight w:val="0"/>
      <w:marTop w:val="0"/>
      <w:marBottom w:val="0"/>
      <w:divBdr>
        <w:top w:val="none" w:sz="0" w:space="0" w:color="auto"/>
        <w:left w:val="none" w:sz="0" w:space="0" w:color="auto"/>
        <w:bottom w:val="none" w:sz="0" w:space="0" w:color="auto"/>
        <w:right w:val="none" w:sz="0" w:space="0" w:color="auto"/>
      </w:divBdr>
    </w:div>
    <w:div w:id="485588987">
      <w:bodyDiv w:val="1"/>
      <w:marLeft w:val="0"/>
      <w:marRight w:val="0"/>
      <w:marTop w:val="0"/>
      <w:marBottom w:val="0"/>
      <w:divBdr>
        <w:top w:val="none" w:sz="0" w:space="0" w:color="auto"/>
        <w:left w:val="none" w:sz="0" w:space="0" w:color="auto"/>
        <w:bottom w:val="none" w:sz="0" w:space="0" w:color="auto"/>
        <w:right w:val="none" w:sz="0" w:space="0" w:color="auto"/>
      </w:divBdr>
    </w:div>
    <w:div w:id="488907541">
      <w:bodyDiv w:val="1"/>
      <w:marLeft w:val="0"/>
      <w:marRight w:val="0"/>
      <w:marTop w:val="0"/>
      <w:marBottom w:val="0"/>
      <w:divBdr>
        <w:top w:val="none" w:sz="0" w:space="0" w:color="auto"/>
        <w:left w:val="none" w:sz="0" w:space="0" w:color="auto"/>
        <w:bottom w:val="none" w:sz="0" w:space="0" w:color="auto"/>
        <w:right w:val="none" w:sz="0" w:space="0" w:color="auto"/>
      </w:divBdr>
      <w:divsChild>
        <w:div w:id="1503813616">
          <w:marLeft w:val="0"/>
          <w:marRight w:val="0"/>
          <w:marTop w:val="0"/>
          <w:marBottom w:val="0"/>
          <w:divBdr>
            <w:top w:val="none" w:sz="0" w:space="0" w:color="auto"/>
            <w:left w:val="none" w:sz="0" w:space="0" w:color="auto"/>
            <w:bottom w:val="none" w:sz="0" w:space="0" w:color="auto"/>
            <w:right w:val="none" w:sz="0" w:space="0" w:color="auto"/>
          </w:divBdr>
          <w:divsChild>
            <w:div w:id="266889815">
              <w:marLeft w:val="0"/>
              <w:marRight w:val="0"/>
              <w:marTop w:val="0"/>
              <w:marBottom w:val="0"/>
              <w:divBdr>
                <w:top w:val="none" w:sz="0" w:space="0" w:color="auto"/>
                <w:left w:val="none" w:sz="0" w:space="0" w:color="auto"/>
                <w:bottom w:val="none" w:sz="0" w:space="0" w:color="auto"/>
                <w:right w:val="none" w:sz="0" w:space="0" w:color="auto"/>
              </w:divBdr>
            </w:div>
            <w:div w:id="273560422">
              <w:marLeft w:val="0"/>
              <w:marRight w:val="0"/>
              <w:marTop w:val="0"/>
              <w:marBottom w:val="0"/>
              <w:divBdr>
                <w:top w:val="none" w:sz="0" w:space="0" w:color="auto"/>
                <w:left w:val="none" w:sz="0" w:space="0" w:color="auto"/>
                <w:bottom w:val="none" w:sz="0" w:space="0" w:color="auto"/>
                <w:right w:val="none" w:sz="0" w:space="0" w:color="auto"/>
              </w:divBdr>
            </w:div>
            <w:div w:id="586768661">
              <w:marLeft w:val="0"/>
              <w:marRight w:val="0"/>
              <w:marTop w:val="0"/>
              <w:marBottom w:val="0"/>
              <w:divBdr>
                <w:top w:val="none" w:sz="0" w:space="0" w:color="auto"/>
                <w:left w:val="none" w:sz="0" w:space="0" w:color="auto"/>
                <w:bottom w:val="none" w:sz="0" w:space="0" w:color="auto"/>
                <w:right w:val="none" w:sz="0" w:space="0" w:color="auto"/>
              </w:divBdr>
            </w:div>
            <w:div w:id="589582846">
              <w:marLeft w:val="0"/>
              <w:marRight w:val="0"/>
              <w:marTop w:val="0"/>
              <w:marBottom w:val="0"/>
              <w:divBdr>
                <w:top w:val="none" w:sz="0" w:space="0" w:color="auto"/>
                <w:left w:val="none" w:sz="0" w:space="0" w:color="auto"/>
                <w:bottom w:val="none" w:sz="0" w:space="0" w:color="auto"/>
                <w:right w:val="none" w:sz="0" w:space="0" w:color="auto"/>
              </w:divBdr>
            </w:div>
            <w:div w:id="611397914">
              <w:marLeft w:val="0"/>
              <w:marRight w:val="0"/>
              <w:marTop w:val="0"/>
              <w:marBottom w:val="0"/>
              <w:divBdr>
                <w:top w:val="none" w:sz="0" w:space="0" w:color="auto"/>
                <w:left w:val="none" w:sz="0" w:space="0" w:color="auto"/>
                <w:bottom w:val="none" w:sz="0" w:space="0" w:color="auto"/>
                <w:right w:val="none" w:sz="0" w:space="0" w:color="auto"/>
              </w:divBdr>
            </w:div>
            <w:div w:id="678698357">
              <w:marLeft w:val="0"/>
              <w:marRight w:val="0"/>
              <w:marTop w:val="0"/>
              <w:marBottom w:val="0"/>
              <w:divBdr>
                <w:top w:val="none" w:sz="0" w:space="0" w:color="auto"/>
                <w:left w:val="none" w:sz="0" w:space="0" w:color="auto"/>
                <w:bottom w:val="none" w:sz="0" w:space="0" w:color="auto"/>
                <w:right w:val="none" w:sz="0" w:space="0" w:color="auto"/>
              </w:divBdr>
            </w:div>
            <w:div w:id="693462353">
              <w:marLeft w:val="0"/>
              <w:marRight w:val="0"/>
              <w:marTop w:val="0"/>
              <w:marBottom w:val="0"/>
              <w:divBdr>
                <w:top w:val="none" w:sz="0" w:space="0" w:color="auto"/>
                <w:left w:val="none" w:sz="0" w:space="0" w:color="auto"/>
                <w:bottom w:val="none" w:sz="0" w:space="0" w:color="auto"/>
                <w:right w:val="none" w:sz="0" w:space="0" w:color="auto"/>
              </w:divBdr>
            </w:div>
            <w:div w:id="931814769">
              <w:marLeft w:val="0"/>
              <w:marRight w:val="0"/>
              <w:marTop w:val="0"/>
              <w:marBottom w:val="0"/>
              <w:divBdr>
                <w:top w:val="none" w:sz="0" w:space="0" w:color="auto"/>
                <w:left w:val="none" w:sz="0" w:space="0" w:color="auto"/>
                <w:bottom w:val="none" w:sz="0" w:space="0" w:color="auto"/>
                <w:right w:val="none" w:sz="0" w:space="0" w:color="auto"/>
              </w:divBdr>
            </w:div>
            <w:div w:id="1153644646">
              <w:marLeft w:val="0"/>
              <w:marRight w:val="0"/>
              <w:marTop w:val="0"/>
              <w:marBottom w:val="0"/>
              <w:divBdr>
                <w:top w:val="none" w:sz="0" w:space="0" w:color="auto"/>
                <w:left w:val="none" w:sz="0" w:space="0" w:color="auto"/>
                <w:bottom w:val="none" w:sz="0" w:space="0" w:color="auto"/>
                <w:right w:val="none" w:sz="0" w:space="0" w:color="auto"/>
              </w:divBdr>
            </w:div>
            <w:div w:id="1306811569">
              <w:marLeft w:val="0"/>
              <w:marRight w:val="0"/>
              <w:marTop w:val="0"/>
              <w:marBottom w:val="0"/>
              <w:divBdr>
                <w:top w:val="none" w:sz="0" w:space="0" w:color="auto"/>
                <w:left w:val="none" w:sz="0" w:space="0" w:color="auto"/>
                <w:bottom w:val="none" w:sz="0" w:space="0" w:color="auto"/>
                <w:right w:val="none" w:sz="0" w:space="0" w:color="auto"/>
              </w:divBdr>
            </w:div>
            <w:div w:id="1419908651">
              <w:marLeft w:val="0"/>
              <w:marRight w:val="0"/>
              <w:marTop w:val="0"/>
              <w:marBottom w:val="0"/>
              <w:divBdr>
                <w:top w:val="none" w:sz="0" w:space="0" w:color="auto"/>
                <w:left w:val="none" w:sz="0" w:space="0" w:color="auto"/>
                <w:bottom w:val="none" w:sz="0" w:space="0" w:color="auto"/>
                <w:right w:val="none" w:sz="0" w:space="0" w:color="auto"/>
              </w:divBdr>
            </w:div>
            <w:div w:id="1591423757">
              <w:marLeft w:val="0"/>
              <w:marRight w:val="0"/>
              <w:marTop w:val="0"/>
              <w:marBottom w:val="0"/>
              <w:divBdr>
                <w:top w:val="none" w:sz="0" w:space="0" w:color="auto"/>
                <w:left w:val="none" w:sz="0" w:space="0" w:color="auto"/>
                <w:bottom w:val="none" w:sz="0" w:space="0" w:color="auto"/>
                <w:right w:val="none" w:sz="0" w:space="0" w:color="auto"/>
              </w:divBdr>
            </w:div>
            <w:div w:id="1749382021">
              <w:marLeft w:val="0"/>
              <w:marRight w:val="0"/>
              <w:marTop w:val="0"/>
              <w:marBottom w:val="0"/>
              <w:divBdr>
                <w:top w:val="none" w:sz="0" w:space="0" w:color="auto"/>
                <w:left w:val="none" w:sz="0" w:space="0" w:color="auto"/>
                <w:bottom w:val="none" w:sz="0" w:space="0" w:color="auto"/>
                <w:right w:val="none" w:sz="0" w:space="0" w:color="auto"/>
              </w:divBdr>
            </w:div>
            <w:div w:id="1989363748">
              <w:marLeft w:val="0"/>
              <w:marRight w:val="0"/>
              <w:marTop w:val="0"/>
              <w:marBottom w:val="0"/>
              <w:divBdr>
                <w:top w:val="none" w:sz="0" w:space="0" w:color="auto"/>
                <w:left w:val="none" w:sz="0" w:space="0" w:color="auto"/>
                <w:bottom w:val="none" w:sz="0" w:space="0" w:color="auto"/>
                <w:right w:val="none" w:sz="0" w:space="0" w:color="auto"/>
              </w:divBdr>
            </w:div>
            <w:div w:id="2058779730">
              <w:marLeft w:val="0"/>
              <w:marRight w:val="0"/>
              <w:marTop w:val="0"/>
              <w:marBottom w:val="0"/>
              <w:divBdr>
                <w:top w:val="none" w:sz="0" w:space="0" w:color="auto"/>
                <w:left w:val="none" w:sz="0" w:space="0" w:color="auto"/>
                <w:bottom w:val="none" w:sz="0" w:space="0" w:color="auto"/>
                <w:right w:val="none" w:sz="0" w:space="0" w:color="auto"/>
              </w:divBdr>
            </w:div>
            <w:div w:id="210090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885823">
      <w:bodyDiv w:val="1"/>
      <w:marLeft w:val="0"/>
      <w:marRight w:val="0"/>
      <w:marTop w:val="0"/>
      <w:marBottom w:val="0"/>
      <w:divBdr>
        <w:top w:val="none" w:sz="0" w:space="0" w:color="auto"/>
        <w:left w:val="none" w:sz="0" w:space="0" w:color="auto"/>
        <w:bottom w:val="none" w:sz="0" w:space="0" w:color="auto"/>
        <w:right w:val="none" w:sz="0" w:space="0" w:color="auto"/>
      </w:divBdr>
    </w:div>
    <w:div w:id="500196544">
      <w:bodyDiv w:val="1"/>
      <w:marLeft w:val="0"/>
      <w:marRight w:val="0"/>
      <w:marTop w:val="0"/>
      <w:marBottom w:val="0"/>
      <w:divBdr>
        <w:top w:val="none" w:sz="0" w:space="0" w:color="auto"/>
        <w:left w:val="none" w:sz="0" w:space="0" w:color="auto"/>
        <w:bottom w:val="none" w:sz="0" w:space="0" w:color="auto"/>
        <w:right w:val="none" w:sz="0" w:space="0" w:color="auto"/>
      </w:divBdr>
      <w:divsChild>
        <w:div w:id="1266576406">
          <w:marLeft w:val="0"/>
          <w:marRight w:val="0"/>
          <w:marTop w:val="0"/>
          <w:marBottom w:val="0"/>
          <w:divBdr>
            <w:top w:val="none" w:sz="0" w:space="0" w:color="auto"/>
            <w:left w:val="none" w:sz="0" w:space="0" w:color="auto"/>
            <w:bottom w:val="none" w:sz="0" w:space="0" w:color="auto"/>
            <w:right w:val="none" w:sz="0" w:space="0" w:color="auto"/>
          </w:divBdr>
          <w:divsChild>
            <w:div w:id="171721391">
              <w:marLeft w:val="0"/>
              <w:marRight w:val="0"/>
              <w:marTop w:val="0"/>
              <w:marBottom w:val="0"/>
              <w:divBdr>
                <w:top w:val="none" w:sz="0" w:space="0" w:color="auto"/>
                <w:left w:val="none" w:sz="0" w:space="0" w:color="auto"/>
                <w:bottom w:val="none" w:sz="0" w:space="0" w:color="auto"/>
                <w:right w:val="none" w:sz="0" w:space="0" w:color="auto"/>
              </w:divBdr>
            </w:div>
            <w:div w:id="747389759">
              <w:marLeft w:val="0"/>
              <w:marRight w:val="0"/>
              <w:marTop w:val="0"/>
              <w:marBottom w:val="0"/>
              <w:divBdr>
                <w:top w:val="none" w:sz="0" w:space="0" w:color="auto"/>
                <w:left w:val="none" w:sz="0" w:space="0" w:color="auto"/>
                <w:bottom w:val="none" w:sz="0" w:space="0" w:color="auto"/>
                <w:right w:val="none" w:sz="0" w:space="0" w:color="auto"/>
              </w:divBdr>
            </w:div>
            <w:div w:id="796534152">
              <w:marLeft w:val="0"/>
              <w:marRight w:val="0"/>
              <w:marTop w:val="0"/>
              <w:marBottom w:val="0"/>
              <w:divBdr>
                <w:top w:val="none" w:sz="0" w:space="0" w:color="auto"/>
                <w:left w:val="none" w:sz="0" w:space="0" w:color="auto"/>
                <w:bottom w:val="none" w:sz="0" w:space="0" w:color="auto"/>
                <w:right w:val="none" w:sz="0" w:space="0" w:color="auto"/>
              </w:divBdr>
            </w:div>
            <w:div w:id="840125504">
              <w:marLeft w:val="0"/>
              <w:marRight w:val="0"/>
              <w:marTop w:val="0"/>
              <w:marBottom w:val="0"/>
              <w:divBdr>
                <w:top w:val="none" w:sz="0" w:space="0" w:color="auto"/>
                <w:left w:val="none" w:sz="0" w:space="0" w:color="auto"/>
                <w:bottom w:val="none" w:sz="0" w:space="0" w:color="auto"/>
                <w:right w:val="none" w:sz="0" w:space="0" w:color="auto"/>
              </w:divBdr>
            </w:div>
            <w:div w:id="1067458998">
              <w:marLeft w:val="0"/>
              <w:marRight w:val="0"/>
              <w:marTop w:val="0"/>
              <w:marBottom w:val="0"/>
              <w:divBdr>
                <w:top w:val="none" w:sz="0" w:space="0" w:color="auto"/>
                <w:left w:val="none" w:sz="0" w:space="0" w:color="auto"/>
                <w:bottom w:val="none" w:sz="0" w:space="0" w:color="auto"/>
                <w:right w:val="none" w:sz="0" w:space="0" w:color="auto"/>
              </w:divBdr>
            </w:div>
            <w:div w:id="1150097903">
              <w:marLeft w:val="0"/>
              <w:marRight w:val="0"/>
              <w:marTop w:val="0"/>
              <w:marBottom w:val="0"/>
              <w:divBdr>
                <w:top w:val="none" w:sz="0" w:space="0" w:color="auto"/>
                <w:left w:val="none" w:sz="0" w:space="0" w:color="auto"/>
                <w:bottom w:val="none" w:sz="0" w:space="0" w:color="auto"/>
                <w:right w:val="none" w:sz="0" w:space="0" w:color="auto"/>
              </w:divBdr>
            </w:div>
            <w:div w:id="1335495703">
              <w:marLeft w:val="0"/>
              <w:marRight w:val="0"/>
              <w:marTop w:val="0"/>
              <w:marBottom w:val="0"/>
              <w:divBdr>
                <w:top w:val="none" w:sz="0" w:space="0" w:color="auto"/>
                <w:left w:val="none" w:sz="0" w:space="0" w:color="auto"/>
                <w:bottom w:val="none" w:sz="0" w:space="0" w:color="auto"/>
                <w:right w:val="none" w:sz="0" w:space="0" w:color="auto"/>
              </w:divBdr>
            </w:div>
            <w:div w:id="1375426378">
              <w:marLeft w:val="0"/>
              <w:marRight w:val="0"/>
              <w:marTop w:val="0"/>
              <w:marBottom w:val="0"/>
              <w:divBdr>
                <w:top w:val="none" w:sz="0" w:space="0" w:color="auto"/>
                <w:left w:val="none" w:sz="0" w:space="0" w:color="auto"/>
                <w:bottom w:val="none" w:sz="0" w:space="0" w:color="auto"/>
                <w:right w:val="none" w:sz="0" w:space="0" w:color="auto"/>
              </w:divBdr>
            </w:div>
            <w:div w:id="1492673096">
              <w:marLeft w:val="0"/>
              <w:marRight w:val="0"/>
              <w:marTop w:val="0"/>
              <w:marBottom w:val="0"/>
              <w:divBdr>
                <w:top w:val="none" w:sz="0" w:space="0" w:color="auto"/>
                <w:left w:val="none" w:sz="0" w:space="0" w:color="auto"/>
                <w:bottom w:val="none" w:sz="0" w:space="0" w:color="auto"/>
                <w:right w:val="none" w:sz="0" w:space="0" w:color="auto"/>
              </w:divBdr>
            </w:div>
            <w:div w:id="1697930119">
              <w:marLeft w:val="0"/>
              <w:marRight w:val="0"/>
              <w:marTop w:val="0"/>
              <w:marBottom w:val="0"/>
              <w:divBdr>
                <w:top w:val="none" w:sz="0" w:space="0" w:color="auto"/>
                <w:left w:val="none" w:sz="0" w:space="0" w:color="auto"/>
                <w:bottom w:val="none" w:sz="0" w:space="0" w:color="auto"/>
                <w:right w:val="none" w:sz="0" w:space="0" w:color="auto"/>
              </w:divBdr>
            </w:div>
            <w:div w:id="1743454306">
              <w:marLeft w:val="0"/>
              <w:marRight w:val="0"/>
              <w:marTop w:val="0"/>
              <w:marBottom w:val="0"/>
              <w:divBdr>
                <w:top w:val="none" w:sz="0" w:space="0" w:color="auto"/>
                <w:left w:val="none" w:sz="0" w:space="0" w:color="auto"/>
                <w:bottom w:val="none" w:sz="0" w:space="0" w:color="auto"/>
                <w:right w:val="none" w:sz="0" w:space="0" w:color="auto"/>
              </w:divBdr>
            </w:div>
            <w:div w:id="2102990851">
              <w:marLeft w:val="0"/>
              <w:marRight w:val="0"/>
              <w:marTop w:val="0"/>
              <w:marBottom w:val="0"/>
              <w:divBdr>
                <w:top w:val="none" w:sz="0" w:space="0" w:color="auto"/>
                <w:left w:val="none" w:sz="0" w:space="0" w:color="auto"/>
                <w:bottom w:val="none" w:sz="0" w:space="0" w:color="auto"/>
                <w:right w:val="none" w:sz="0" w:space="0" w:color="auto"/>
              </w:divBdr>
            </w:div>
            <w:div w:id="210437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779883">
      <w:bodyDiv w:val="1"/>
      <w:marLeft w:val="0"/>
      <w:marRight w:val="0"/>
      <w:marTop w:val="0"/>
      <w:marBottom w:val="0"/>
      <w:divBdr>
        <w:top w:val="none" w:sz="0" w:space="0" w:color="auto"/>
        <w:left w:val="none" w:sz="0" w:space="0" w:color="auto"/>
        <w:bottom w:val="none" w:sz="0" w:space="0" w:color="auto"/>
        <w:right w:val="none" w:sz="0" w:space="0" w:color="auto"/>
      </w:divBdr>
    </w:div>
    <w:div w:id="529999165">
      <w:bodyDiv w:val="1"/>
      <w:marLeft w:val="0"/>
      <w:marRight w:val="0"/>
      <w:marTop w:val="0"/>
      <w:marBottom w:val="0"/>
      <w:divBdr>
        <w:top w:val="none" w:sz="0" w:space="0" w:color="auto"/>
        <w:left w:val="none" w:sz="0" w:space="0" w:color="auto"/>
        <w:bottom w:val="none" w:sz="0" w:space="0" w:color="auto"/>
        <w:right w:val="none" w:sz="0" w:space="0" w:color="auto"/>
      </w:divBdr>
    </w:div>
    <w:div w:id="543180715">
      <w:bodyDiv w:val="1"/>
      <w:marLeft w:val="0"/>
      <w:marRight w:val="0"/>
      <w:marTop w:val="0"/>
      <w:marBottom w:val="0"/>
      <w:divBdr>
        <w:top w:val="none" w:sz="0" w:space="0" w:color="auto"/>
        <w:left w:val="none" w:sz="0" w:space="0" w:color="auto"/>
        <w:bottom w:val="none" w:sz="0" w:space="0" w:color="auto"/>
        <w:right w:val="none" w:sz="0" w:space="0" w:color="auto"/>
      </w:divBdr>
      <w:divsChild>
        <w:div w:id="942346766">
          <w:marLeft w:val="0"/>
          <w:marRight w:val="0"/>
          <w:marTop w:val="0"/>
          <w:marBottom w:val="0"/>
          <w:divBdr>
            <w:top w:val="none" w:sz="0" w:space="0" w:color="auto"/>
            <w:left w:val="none" w:sz="0" w:space="0" w:color="auto"/>
            <w:bottom w:val="none" w:sz="0" w:space="0" w:color="auto"/>
            <w:right w:val="none" w:sz="0" w:space="0" w:color="auto"/>
          </w:divBdr>
          <w:divsChild>
            <w:div w:id="1232230301">
              <w:marLeft w:val="0"/>
              <w:marRight w:val="0"/>
              <w:marTop w:val="0"/>
              <w:marBottom w:val="0"/>
              <w:divBdr>
                <w:top w:val="none" w:sz="0" w:space="0" w:color="auto"/>
                <w:left w:val="none" w:sz="0" w:space="0" w:color="auto"/>
                <w:bottom w:val="none" w:sz="0" w:space="0" w:color="auto"/>
                <w:right w:val="none" w:sz="0" w:space="0" w:color="auto"/>
              </w:divBdr>
            </w:div>
            <w:div w:id="175755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443911">
      <w:bodyDiv w:val="1"/>
      <w:marLeft w:val="0"/>
      <w:marRight w:val="0"/>
      <w:marTop w:val="0"/>
      <w:marBottom w:val="0"/>
      <w:divBdr>
        <w:top w:val="none" w:sz="0" w:space="0" w:color="auto"/>
        <w:left w:val="none" w:sz="0" w:space="0" w:color="auto"/>
        <w:bottom w:val="none" w:sz="0" w:space="0" w:color="auto"/>
        <w:right w:val="none" w:sz="0" w:space="0" w:color="auto"/>
      </w:divBdr>
      <w:divsChild>
        <w:div w:id="970134527">
          <w:marLeft w:val="0"/>
          <w:marRight w:val="0"/>
          <w:marTop w:val="0"/>
          <w:marBottom w:val="0"/>
          <w:divBdr>
            <w:top w:val="none" w:sz="0" w:space="0" w:color="auto"/>
            <w:left w:val="none" w:sz="0" w:space="0" w:color="auto"/>
            <w:bottom w:val="none" w:sz="0" w:space="0" w:color="auto"/>
            <w:right w:val="none" w:sz="0" w:space="0" w:color="auto"/>
          </w:divBdr>
          <w:divsChild>
            <w:div w:id="187262328">
              <w:marLeft w:val="0"/>
              <w:marRight w:val="0"/>
              <w:marTop w:val="0"/>
              <w:marBottom w:val="0"/>
              <w:divBdr>
                <w:top w:val="none" w:sz="0" w:space="0" w:color="auto"/>
                <w:left w:val="none" w:sz="0" w:space="0" w:color="auto"/>
                <w:bottom w:val="none" w:sz="0" w:space="0" w:color="auto"/>
                <w:right w:val="none" w:sz="0" w:space="0" w:color="auto"/>
              </w:divBdr>
            </w:div>
            <w:div w:id="196310570">
              <w:marLeft w:val="0"/>
              <w:marRight w:val="0"/>
              <w:marTop w:val="0"/>
              <w:marBottom w:val="0"/>
              <w:divBdr>
                <w:top w:val="none" w:sz="0" w:space="0" w:color="auto"/>
                <w:left w:val="none" w:sz="0" w:space="0" w:color="auto"/>
                <w:bottom w:val="none" w:sz="0" w:space="0" w:color="auto"/>
                <w:right w:val="none" w:sz="0" w:space="0" w:color="auto"/>
              </w:divBdr>
            </w:div>
            <w:div w:id="200750984">
              <w:marLeft w:val="0"/>
              <w:marRight w:val="0"/>
              <w:marTop w:val="0"/>
              <w:marBottom w:val="0"/>
              <w:divBdr>
                <w:top w:val="none" w:sz="0" w:space="0" w:color="auto"/>
                <w:left w:val="none" w:sz="0" w:space="0" w:color="auto"/>
                <w:bottom w:val="none" w:sz="0" w:space="0" w:color="auto"/>
                <w:right w:val="none" w:sz="0" w:space="0" w:color="auto"/>
              </w:divBdr>
            </w:div>
            <w:div w:id="251396571">
              <w:marLeft w:val="0"/>
              <w:marRight w:val="0"/>
              <w:marTop w:val="0"/>
              <w:marBottom w:val="0"/>
              <w:divBdr>
                <w:top w:val="none" w:sz="0" w:space="0" w:color="auto"/>
                <w:left w:val="none" w:sz="0" w:space="0" w:color="auto"/>
                <w:bottom w:val="none" w:sz="0" w:space="0" w:color="auto"/>
                <w:right w:val="none" w:sz="0" w:space="0" w:color="auto"/>
              </w:divBdr>
            </w:div>
            <w:div w:id="274337597">
              <w:marLeft w:val="0"/>
              <w:marRight w:val="0"/>
              <w:marTop w:val="0"/>
              <w:marBottom w:val="0"/>
              <w:divBdr>
                <w:top w:val="none" w:sz="0" w:space="0" w:color="auto"/>
                <w:left w:val="none" w:sz="0" w:space="0" w:color="auto"/>
                <w:bottom w:val="none" w:sz="0" w:space="0" w:color="auto"/>
                <w:right w:val="none" w:sz="0" w:space="0" w:color="auto"/>
              </w:divBdr>
            </w:div>
            <w:div w:id="370499064">
              <w:marLeft w:val="0"/>
              <w:marRight w:val="0"/>
              <w:marTop w:val="0"/>
              <w:marBottom w:val="0"/>
              <w:divBdr>
                <w:top w:val="none" w:sz="0" w:space="0" w:color="auto"/>
                <w:left w:val="none" w:sz="0" w:space="0" w:color="auto"/>
                <w:bottom w:val="none" w:sz="0" w:space="0" w:color="auto"/>
                <w:right w:val="none" w:sz="0" w:space="0" w:color="auto"/>
              </w:divBdr>
            </w:div>
            <w:div w:id="541290146">
              <w:marLeft w:val="0"/>
              <w:marRight w:val="0"/>
              <w:marTop w:val="0"/>
              <w:marBottom w:val="0"/>
              <w:divBdr>
                <w:top w:val="none" w:sz="0" w:space="0" w:color="auto"/>
                <w:left w:val="none" w:sz="0" w:space="0" w:color="auto"/>
                <w:bottom w:val="none" w:sz="0" w:space="0" w:color="auto"/>
                <w:right w:val="none" w:sz="0" w:space="0" w:color="auto"/>
              </w:divBdr>
            </w:div>
            <w:div w:id="543837300">
              <w:marLeft w:val="0"/>
              <w:marRight w:val="0"/>
              <w:marTop w:val="0"/>
              <w:marBottom w:val="0"/>
              <w:divBdr>
                <w:top w:val="none" w:sz="0" w:space="0" w:color="auto"/>
                <w:left w:val="none" w:sz="0" w:space="0" w:color="auto"/>
                <w:bottom w:val="none" w:sz="0" w:space="0" w:color="auto"/>
                <w:right w:val="none" w:sz="0" w:space="0" w:color="auto"/>
              </w:divBdr>
            </w:div>
            <w:div w:id="627855926">
              <w:marLeft w:val="0"/>
              <w:marRight w:val="0"/>
              <w:marTop w:val="0"/>
              <w:marBottom w:val="0"/>
              <w:divBdr>
                <w:top w:val="none" w:sz="0" w:space="0" w:color="auto"/>
                <w:left w:val="none" w:sz="0" w:space="0" w:color="auto"/>
                <w:bottom w:val="none" w:sz="0" w:space="0" w:color="auto"/>
                <w:right w:val="none" w:sz="0" w:space="0" w:color="auto"/>
              </w:divBdr>
            </w:div>
            <w:div w:id="720056906">
              <w:marLeft w:val="0"/>
              <w:marRight w:val="0"/>
              <w:marTop w:val="0"/>
              <w:marBottom w:val="0"/>
              <w:divBdr>
                <w:top w:val="none" w:sz="0" w:space="0" w:color="auto"/>
                <w:left w:val="none" w:sz="0" w:space="0" w:color="auto"/>
                <w:bottom w:val="none" w:sz="0" w:space="0" w:color="auto"/>
                <w:right w:val="none" w:sz="0" w:space="0" w:color="auto"/>
              </w:divBdr>
            </w:div>
            <w:div w:id="793602476">
              <w:marLeft w:val="0"/>
              <w:marRight w:val="0"/>
              <w:marTop w:val="0"/>
              <w:marBottom w:val="0"/>
              <w:divBdr>
                <w:top w:val="none" w:sz="0" w:space="0" w:color="auto"/>
                <w:left w:val="none" w:sz="0" w:space="0" w:color="auto"/>
                <w:bottom w:val="none" w:sz="0" w:space="0" w:color="auto"/>
                <w:right w:val="none" w:sz="0" w:space="0" w:color="auto"/>
              </w:divBdr>
            </w:div>
            <w:div w:id="834806903">
              <w:marLeft w:val="0"/>
              <w:marRight w:val="0"/>
              <w:marTop w:val="0"/>
              <w:marBottom w:val="0"/>
              <w:divBdr>
                <w:top w:val="none" w:sz="0" w:space="0" w:color="auto"/>
                <w:left w:val="none" w:sz="0" w:space="0" w:color="auto"/>
                <w:bottom w:val="none" w:sz="0" w:space="0" w:color="auto"/>
                <w:right w:val="none" w:sz="0" w:space="0" w:color="auto"/>
              </w:divBdr>
            </w:div>
            <w:div w:id="906888128">
              <w:marLeft w:val="0"/>
              <w:marRight w:val="0"/>
              <w:marTop w:val="0"/>
              <w:marBottom w:val="0"/>
              <w:divBdr>
                <w:top w:val="none" w:sz="0" w:space="0" w:color="auto"/>
                <w:left w:val="none" w:sz="0" w:space="0" w:color="auto"/>
                <w:bottom w:val="none" w:sz="0" w:space="0" w:color="auto"/>
                <w:right w:val="none" w:sz="0" w:space="0" w:color="auto"/>
              </w:divBdr>
            </w:div>
            <w:div w:id="1101535130">
              <w:marLeft w:val="0"/>
              <w:marRight w:val="0"/>
              <w:marTop w:val="0"/>
              <w:marBottom w:val="0"/>
              <w:divBdr>
                <w:top w:val="none" w:sz="0" w:space="0" w:color="auto"/>
                <w:left w:val="none" w:sz="0" w:space="0" w:color="auto"/>
                <w:bottom w:val="none" w:sz="0" w:space="0" w:color="auto"/>
                <w:right w:val="none" w:sz="0" w:space="0" w:color="auto"/>
              </w:divBdr>
            </w:div>
            <w:div w:id="1112433009">
              <w:marLeft w:val="0"/>
              <w:marRight w:val="0"/>
              <w:marTop w:val="0"/>
              <w:marBottom w:val="0"/>
              <w:divBdr>
                <w:top w:val="none" w:sz="0" w:space="0" w:color="auto"/>
                <w:left w:val="none" w:sz="0" w:space="0" w:color="auto"/>
                <w:bottom w:val="none" w:sz="0" w:space="0" w:color="auto"/>
                <w:right w:val="none" w:sz="0" w:space="0" w:color="auto"/>
              </w:divBdr>
            </w:div>
            <w:div w:id="1154487911">
              <w:marLeft w:val="0"/>
              <w:marRight w:val="0"/>
              <w:marTop w:val="0"/>
              <w:marBottom w:val="0"/>
              <w:divBdr>
                <w:top w:val="none" w:sz="0" w:space="0" w:color="auto"/>
                <w:left w:val="none" w:sz="0" w:space="0" w:color="auto"/>
                <w:bottom w:val="none" w:sz="0" w:space="0" w:color="auto"/>
                <w:right w:val="none" w:sz="0" w:space="0" w:color="auto"/>
              </w:divBdr>
            </w:div>
            <w:div w:id="1179734574">
              <w:marLeft w:val="0"/>
              <w:marRight w:val="0"/>
              <w:marTop w:val="0"/>
              <w:marBottom w:val="0"/>
              <w:divBdr>
                <w:top w:val="none" w:sz="0" w:space="0" w:color="auto"/>
                <w:left w:val="none" w:sz="0" w:space="0" w:color="auto"/>
                <w:bottom w:val="none" w:sz="0" w:space="0" w:color="auto"/>
                <w:right w:val="none" w:sz="0" w:space="0" w:color="auto"/>
              </w:divBdr>
            </w:div>
            <w:div w:id="1197888638">
              <w:marLeft w:val="0"/>
              <w:marRight w:val="0"/>
              <w:marTop w:val="0"/>
              <w:marBottom w:val="0"/>
              <w:divBdr>
                <w:top w:val="none" w:sz="0" w:space="0" w:color="auto"/>
                <w:left w:val="none" w:sz="0" w:space="0" w:color="auto"/>
                <w:bottom w:val="none" w:sz="0" w:space="0" w:color="auto"/>
                <w:right w:val="none" w:sz="0" w:space="0" w:color="auto"/>
              </w:divBdr>
            </w:div>
            <w:div w:id="1320621879">
              <w:marLeft w:val="0"/>
              <w:marRight w:val="0"/>
              <w:marTop w:val="0"/>
              <w:marBottom w:val="0"/>
              <w:divBdr>
                <w:top w:val="none" w:sz="0" w:space="0" w:color="auto"/>
                <w:left w:val="none" w:sz="0" w:space="0" w:color="auto"/>
                <w:bottom w:val="none" w:sz="0" w:space="0" w:color="auto"/>
                <w:right w:val="none" w:sz="0" w:space="0" w:color="auto"/>
              </w:divBdr>
            </w:div>
            <w:div w:id="1524899851">
              <w:marLeft w:val="0"/>
              <w:marRight w:val="0"/>
              <w:marTop w:val="0"/>
              <w:marBottom w:val="0"/>
              <w:divBdr>
                <w:top w:val="none" w:sz="0" w:space="0" w:color="auto"/>
                <w:left w:val="none" w:sz="0" w:space="0" w:color="auto"/>
                <w:bottom w:val="none" w:sz="0" w:space="0" w:color="auto"/>
                <w:right w:val="none" w:sz="0" w:space="0" w:color="auto"/>
              </w:divBdr>
            </w:div>
            <w:div w:id="1531145537">
              <w:marLeft w:val="0"/>
              <w:marRight w:val="0"/>
              <w:marTop w:val="0"/>
              <w:marBottom w:val="0"/>
              <w:divBdr>
                <w:top w:val="none" w:sz="0" w:space="0" w:color="auto"/>
                <w:left w:val="none" w:sz="0" w:space="0" w:color="auto"/>
                <w:bottom w:val="none" w:sz="0" w:space="0" w:color="auto"/>
                <w:right w:val="none" w:sz="0" w:space="0" w:color="auto"/>
              </w:divBdr>
            </w:div>
            <w:div w:id="1564363711">
              <w:marLeft w:val="0"/>
              <w:marRight w:val="0"/>
              <w:marTop w:val="0"/>
              <w:marBottom w:val="0"/>
              <w:divBdr>
                <w:top w:val="none" w:sz="0" w:space="0" w:color="auto"/>
                <w:left w:val="none" w:sz="0" w:space="0" w:color="auto"/>
                <w:bottom w:val="none" w:sz="0" w:space="0" w:color="auto"/>
                <w:right w:val="none" w:sz="0" w:space="0" w:color="auto"/>
              </w:divBdr>
            </w:div>
            <w:div w:id="1590043310">
              <w:marLeft w:val="0"/>
              <w:marRight w:val="0"/>
              <w:marTop w:val="0"/>
              <w:marBottom w:val="0"/>
              <w:divBdr>
                <w:top w:val="none" w:sz="0" w:space="0" w:color="auto"/>
                <w:left w:val="none" w:sz="0" w:space="0" w:color="auto"/>
                <w:bottom w:val="none" w:sz="0" w:space="0" w:color="auto"/>
                <w:right w:val="none" w:sz="0" w:space="0" w:color="auto"/>
              </w:divBdr>
            </w:div>
            <w:div w:id="1880897781">
              <w:marLeft w:val="0"/>
              <w:marRight w:val="0"/>
              <w:marTop w:val="0"/>
              <w:marBottom w:val="0"/>
              <w:divBdr>
                <w:top w:val="none" w:sz="0" w:space="0" w:color="auto"/>
                <w:left w:val="none" w:sz="0" w:space="0" w:color="auto"/>
                <w:bottom w:val="none" w:sz="0" w:space="0" w:color="auto"/>
                <w:right w:val="none" w:sz="0" w:space="0" w:color="auto"/>
              </w:divBdr>
            </w:div>
            <w:div w:id="1898853335">
              <w:marLeft w:val="0"/>
              <w:marRight w:val="0"/>
              <w:marTop w:val="0"/>
              <w:marBottom w:val="0"/>
              <w:divBdr>
                <w:top w:val="none" w:sz="0" w:space="0" w:color="auto"/>
                <w:left w:val="none" w:sz="0" w:space="0" w:color="auto"/>
                <w:bottom w:val="none" w:sz="0" w:space="0" w:color="auto"/>
                <w:right w:val="none" w:sz="0" w:space="0" w:color="auto"/>
              </w:divBdr>
            </w:div>
            <w:div w:id="1935478275">
              <w:marLeft w:val="0"/>
              <w:marRight w:val="0"/>
              <w:marTop w:val="0"/>
              <w:marBottom w:val="0"/>
              <w:divBdr>
                <w:top w:val="none" w:sz="0" w:space="0" w:color="auto"/>
                <w:left w:val="none" w:sz="0" w:space="0" w:color="auto"/>
                <w:bottom w:val="none" w:sz="0" w:space="0" w:color="auto"/>
                <w:right w:val="none" w:sz="0" w:space="0" w:color="auto"/>
              </w:divBdr>
            </w:div>
            <w:div w:id="1942646109">
              <w:marLeft w:val="0"/>
              <w:marRight w:val="0"/>
              <w:marTop w:val="0"/>
              <w:marBottom w:val="0"/>
              <w:divBdr>
                <w:top w:val="none" w:sz="0" w:space="0" w:color="auto"/>
                <w:left w:val="none" w:sz="0" w:space="0" w:color="auto"/>
                <w:bottom w:val="none" w:sz="0" w:space="0" w:color="auto"/>
                <w:right w:val="none" w:sz="0" w:space="0" w:color="auto"/>
              </w:divBdr>
            </w:div>
            <w:div w:id="2030911444">
              <w:marLeft w:val="0"/>
              <w:marRight w:val="0"/>
              <w:marTop w:val="0"/>
              <w:marBottom w:val="0"/>
              <w:divBdr>
                <w:top w:val="none" w:sz="0" w:space="0" w:color="auto"/>
                <w:left w:val="none" w:sz="0" w:space="0" w:color="auto"/>
                <w:bottom w:val="none" w:sz="0" w:space="0" w:color="auto"/>
                <w:right w:val="none" w:sz="0" w:space="0" w:color="auto"/>
              </w:divBdr>
            </w:div>
            <w:div w:id="206248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447473">
      <w:bodyDiv w:val="1"/>
      <w:marLeft w:val="0"/>
      <w:marRight w:val="0"/>
      <w:marTop w:val="0"/>
      <w:marBottom w:val="0"/>
      <w:divBdr>
        <w:top w:val="none" w:sz="0" w:space="0" w:color="auto"/>
        <w:left w:val="none" w:sz="0" w:space="0" w:color="auto"/>
        <w:bottom w:val="none" w:sz="0" w:space="0" w:color="auto"/>
        <w:right w:val="none" w:sz="0" w:space="0" w:color="auto"/>
      </w:divBdr>
    </w:div>
    <w:div w:id="591207233">
      <w:bodyDiv w:val="1"/>
      <w:marLeft w:val="0"/>
      <w:marRight w:val="0"/>
      <w:marTop w:val="0"/>
      <w:marBottom w:val="0"/>
      <w:divBdr>
        <w:top w:val="none" w:sz="0" w:space="0" w:color="auto"/>
        <w:left w:val="none" w:sz="0" w:space="0" w:color="auto"/>
        <w:bottom w:val="none" w:sz="0" w:space="0" w:color="auto"/>
        <w:right w:val="none" w:sz="0" w:space="0" w:color="auto"/>
      </w:divBdr>
    </w:div>
    <w:div w:id="614990935">
      <w:bodyDiv w:val="1"/>
      <w:marLeft w:val="0"/>
      <w:marRight w:val="0"/>
      <w:marTop w:val="0"/>
      <w:marBottom w:val="0"/>
      <w:divBdr>
        <w:top w:val="none" w:sz="0" w:space="0" w:color="auto"/>
        <w:left w:val="none" w:sz="0" w:space="0" w:color="auto"/>
        <w:bottom w:val="none" w:sz="0" w:space="0" w:color="auto"/>
        <w:right w:val="none" w:sz="0" w:space="0" w:color="auto"/>
      </w:divBdr>
    </w:div>
    <w:div w:id="619654044">
      <w:bodyDiv w:val="1"/>
      <w:marLeft w:val="0"/>
      <w:marRight w:val="0"/>
      <w:marTop w:val="0"/>
      <w:marBottom w:val="0"/>
      <w:divBdr>
        <w:top w:val="none" w:sz="0" w:space="0" w:color="auto"/>
        <w:left w:val="none" w:sz="0" w:space="0" w:color="auto"/>
        <w:bottom w:val="none" w:sz="0" w:space="0" w:color="auto"/>
        <w:right w:val="none" w:sz="0" w:space="0" w:color="auto"/>
      </w:divBdr>
    </w:div>
    <w:div w:id="649017659">
      <w:bodyDiv w:val="1"/>
      <w:marLeft w:val="0"/>
      <w:marRight w:val="0"/>
      <w:marTop w:val="0"/>
      <w:marBottom w:val="0"/>
      <w:divBdr>
        <w:top w:val="none" w:sz="0" w:space="0" w:color="auto"/>
        <w:left w:val="none" w:sz="0" w:space="0" w:color="auto"/>
        <w:bottom w:val="none" w:sz="0" w:space="0" w:color="auto"/>
        <w:right w:val="none" w:sz="0" w:space="0" w:color="auto"/>
      </w:divBdr>
      <w:divsChild>
        <w:div w:id="56704202">
          <w:marLeft w:val="0"/>
          <w:marRight w:val="0"/>
          <w:marTop w:val="0"/>
          <w:marBottom w:val="0"/>
          <w:divBdr>
            <w:top w:val="none" w:sz="0" w:space="0" w:color="auto"/>
            <w:left w:val="none" w:sz="0" w:space="0" w:color="auto"/>
            <w:bottom w:val="none" w:sz="0" w:space="0" w:color="auto"/>
            <w:right w:val="none" w:sz="0" w:space="0" w:color="auto"/>
          </w:divBdr>
          <w:divsChild>
            <w:div w:id="74475960">
              <w:marLeft w:val="0"/>
              <w:marRight w:val="0"/>
              <w:marTop w:val="0"/>
              <w:marBottom w:val="0"/>
              <w:divBdr>
                <w:top w:val="none" w:sz="0" w:space="0" w:color="auto"/>
                <w:left w:val="none" w:sz="0" w:space="0" w:color="auto"/>
                <w:bottom w:val="none" w:sz="0" w:space="0" w:color="auto"/>
                <w:right w:val="none" w:sz="0" w:space="0" w:color="auto"/>
              </w:divBdr>
            </w:div>
            <w:div w:id="182524598">
              <w:marLeft w:val="0"/>
              <w:marRight w:val="0"/>
              <w:marTop w:val="0"/>
              <w:marBottom w:val="0"/>
              <w:divBdr>
                <w:top w:val="none" w:sz="0" w:space="0" w:color="auto"/>
                <w:left w:val="none" w:sz="0" w:space="0" w:color="auto"/>
                <w:bottom w:val="none" w:sz="0" w:space="0" w:color="auto"/>
                <w:right w:val="none" w:sz="0" w:space="0" w:color="auto"/>
              </w:divBdr>
            </w:div>
            <w:div w:id="314799102">
              <w:marLeft w:val="0"/>
              <w:marRight w:val="0"/>
              <w:marTop w:val="0"/>
              <w:marBottom w:val="0"/>
              <w:divBdr>
                <w:top w:val="none" w:sz="0" w:space="0" w:color="auto"/>
                <w:left w:val="none" w:sz="0" w:space="0" w:color="auto"/>
                <w:bottom w:val="none" w:sz="0" w:space="0" w:color="auto"/>
                <w:right w:val="none" w:sz="0" w:space="0" w:color="auto"/>
              </w:divBdr>
            </w:div>
            <w:div w:id="325864642">
              <w:marLeft w:val="0"/>
              <w:marRight w:val="0"/>
              <w:marTop w:val="0"/>
              <w:marBottom w:val="0"/>
              <w:divBdr>
                <w:top w:val="none" w:sz="0" w:space="0" w:color="auto"/>
                <w:left w:val="none" w:sz="0" w:space="0" w:color="auto"/>
                <w:bottom w:val="none" w:sz="0" w:space="0" w:color="auto"/>
                <w:right w:val="none" w:sz="0" w:space="0" w:color="auto"/>
              </w:divBdr>
            </w:div>
            <w:div w:id="519583557">
              <w:marLeft w:val="0"/>
              <w:marRight w:val="0"/>
              <w:marTop w:val="0"/>
              <w:marBottom w:val="0"/>
              <w:divBdr>
                <w:top w:val="none" w:sz="0" w:space="0" w:color="auto"/>
                <w:left w:val="none" w:sz="0" w:space="0" w:color="auto"/>
                <w:bottom w:val="none" w:sz="0" w:space="0" w:color="auto"/>
                <w:right w:val="none" w:sz="0" w:space="0" w:color="auto"/>
              </w:divBdr>
            </w:div>
            <w:div w:id="904949776">
              <w:marLeft w:val="0"/>
              <w:marRight w:val="0"/>
              <w:marTop w:val="0"/>
              <w:marBottom w:val="0"/>
              <w:divBdr>
                <w:top w:val="none" w:sz="0" w:space="0" w:color="auto"/>
                <w:left w:val="none" w:sz="0" w:space="0" w:color="auto"/>
                <w:bottom w:val="none" w:sz="0" w:space="0" w:color="auto"/>
                <w:right w:val="none" w:sz="0" w:space="0" w:color="auto"/>
              </w:divBdr>
            </w:div>
            <w:div w:id="1038552176">
              <w:marLeft w:val="0"/>
              <w:marRight w:val="0"/>
              <w:marTop w:val="0"/>
              <w:marBottom w:val="0"/>
              <w:divBdr>
                <w:top w:val="none" w:sz="0" w:space="0" w:color="auto"/>
                <w:left w:val="none" w:sz="0" w:space="0" w:color="auto"/>
                <w:bottom w:val="none" w:sz="0" w:space="0" w:color="auto"/>
                <w:right w:val="none" w:sz="0" w:space="0" w:color="auto"/>
              </w:divBdr>
            </w:div>
            <w:div w:id="1043482185">
              <w:marLeft w:val="0"/>
              <w:marRight w:val="0"/>
              <w:marTop w:val="0"/>
              <w:marBottom w:val="0"/>
              <w:divBdr>
                <w:top w:val="none" w:sz="0" w:space="0" w:color="auto"/>
                <w:left w:val="none" w:sz="0" w:space="0" w:color="auto"/>
                <w:bottom w:val="none" w:sz="0" w:space="0" w:color="auto"/>
                <w:right w:val="none" w:sz="0" w:space="0" w:color="auto"/>
              </w:divBdr>
            </w:div>
            <w:div w:id="1113742187">
              <w:marLeft w:val="0"/>
              <w:marRight w:val="0"/>
              <w:marTop w:val="0"/>
              <w:marBottom w:val="0"/>
              <w:divBdr>
                <w:top w:val="none" w:sz="0" w:space="0" w:color="auto"/>
                <w:left w:val="none" w:sz="0" w:space="0" w:color="auto"/>
                <w:bottom w:val="none" w:sz="0" w:space="0" w:color="auto"/>
                <w:right w:val="none" w:sz="0" w:space="0" w:color="auto"/>
              </w:divBdr>
            </w:div>
            <w:div w:id="1553880127">
              <w:marLeft w:val="0"/>
              <w:marRight w:val="0"/>
              <w:marTop w:val="0"/>
              <w:marBottom w:val="0"/>
              <w:divBdr>
                <w:top w:val="none" w:sz="0" w:space="0" w:color="auto"/>
                <w:left w:val="none" w:sz="0" w:space="0" w:color="auto"/>
                <w:bottom w:val="none" w:sz="0" w:space="0" w:color="auto"/>
                <w:right w:val="none" w:sz="0" w:space="0" w:color="auto"/>
              </w:divBdr>
            </w:div>
            <w:div w:id="1686637673">
              <w:marLeft w:val="0"/>
              <w:marRight w:val="0"/>
              <w:marTop w:val="0"/>
              <w:marBottom w:val="0"/>
              <w:divBdr>
                <w:top w:val="none" w:sz="0" w:space="0" w:color="auto"/>
                <w:left w:val="none" w:sz="0" w:space="0" w:color="auto"/>
                <w:bottom w:val="none" w:sz="0" w:space="0" w:color="auto"/>
                <w:right w:val="none" w:sz="0" w:space="0" w:color="auto"/>
              </w:divBdr>
            </w:div>
            <w:div w:id="203464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533201">
      <w:bodyDiv w:val="1"/>
      <w:marLeft w:val="0"/>
      <w:marRight w:val="0"/>
      <w:marTop w:val="0"/>
      <w:marBottom w:val="0"/>
      <w:divBdr>
        <w:top w:val="none" w:sz="0" w:space="0" w:color="auto"/>
        <w:left w:val="none" w:sz="0" w:space="0" w:color="auto"/>
        <w:bottom w:val="none" w:sz="0" w:space="0" w:color="auto"/>
        <w:right w:val="none" w:sz="0" w:space="0" w:color="auto"/>
      </w:divBdr>
      <w:divsChild>
        <w:div w:id="291178888">
          <w:marLeft w:val="0"/>
          <w:marRight w:val="0"/>
          <w:marTop w:val="0"/>
          <w:marBottom w:val="0"/>
          <w:divBdr>
            <w:top w:val="none" w:sz="0" w:space="0" w:color="auto"/>
            <w:left w:val="none" w:sz="0" w:space="0" w:color="auto"/>
            <w:bottom w:val="none" w:sz="0" w:space="0" w:color="auto"/>
            <w:right w:val="none" w:sz="0" w:space="0" w:color="auto"/>
          </w:divBdr>
          <w:divsChild>
            <w:div w:id="253973160">
              <w:marLeft w:val="0"/>
              <w:marRight w:val="0"/>
              <w:marTop w:val="0"/>
              <w:marBottom w:val="0"/>
              <w:divBdr>
                <w:top w:val="none" w:sz="0" w:space="0" w:color="auto"/>
                <w:left w:val="none" w:sz="0" w:space="0" w:color="auto"/>
                <w:bottom w:val="none" w:sz="0" w:space="0" w:color="auto"/>
                <w:right w:val="none" w:sz="0" w:space="0" w:color="auto"/>
              </w:divBdr>
            </w:div>
            <w:div w:id="39532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996023">
      <w:bodyDiv w:val="1"/>
      <w:marLeft w:val="0"/>
      <w:marRight w:val="0"/>
      <w:marTop w:val="0"/>
      <w:marBottom w:val="0"/>
      <w:divBdr>
        <w:top w:val="none" w:sz="0" w:space="0" w:color="auto"/>
        <w:left w:val="none" w:sz="0" w:space="0" w:color="auto"/>
        <w:bottom w:val="none" w:sz="0" w:space="0" w:color="auto"/>
        <w:right w:val="none" w:sz="0" w:space="0" w:color="auto"/>
      </w:divBdr>
      <w:divsChild>
        <w:div w:id="662199116">
          <w:marLeft w:val="0"/>
          <w:marRight w:val="0"/>
          <w:marTop w:val="0"/>
          <w:marBottom w:val="0"/>
          <w:divBdr>
            <w:top w:val="none" w:sz="0" w:space="0" w:color="auto"/>
            <w:left w:val="none" w:sz="0" w:space="0" w:color="auto"/>
            <w:bottom w:val="none" w:sz="0" w:space="0" w:color="auto"/>
            <w:right w:val="none" w:sz="0" w:space="0" w:color="auto"/>
          </w:divBdr>
          <w:divsChild>
            <w:div w:id="600338324">
              <w:marLeft w:val="0"/>
              <w:marRight w:val="0"/>
              <w:marTop w:val="0"/>
              <w:marBottom w:val="0"/>
              <w:divBdr>
                <w:top w:val="none" w:sz="0" w:space="0" w:color="auto"/>
                <w:left w:val="none" w:sz="0" w:space="0" w:color="auto"/>
                <w:bottom w:val="none" w:sz="0" w:space="0" w:color="auto"/>
                <w:right w:val="none" w:sz="0" w:space="0" w:color="auto"/>
              </w:divBdr>
            </w:div>
            <w:div w:id="1169519241">
              <w:marLeft w:val="0"/>
              <w:marRight w:val="0"/>
              <w:marTop w:val="0"/>
              <w:marBottom w:val="0"/>
              <w:divBdr>
                <w:top w:val="none" w:sz="0" w:space="0" w:color="auto"/>
                <w:left w:val="none" w:sz="0" w:space="0" w:color="auto"/>
                <w:bottom w:val="none" w:sz="0" w:space="0" w:color="auto"/>
                <w:right w:val="none" w:sz="0" w:space="0" w:color="auto"/>
              </w:divBdr>
            </w:div>
            <w:div w:id="1244757844">
              <w:marLeft w:val="0"/>
              <w:marRight w:val="0"/>
              <w:marTop w:val="0"/>
              <w:marBottom w:val="0"/>
              <w:divBdr>
                <w:top w:val="none" w:sz="0" w:space="0" w:color="auto"/>
                <w:left w:val="none" w:sz="0" w:space="0" w:color="auto"/>
                <w:bottom w:val="none" w:sz="0" w:space="0" w:color="auto"/>
                <w:right w:val="none" w:sz="0" w:space="0" w:color="auto"/>
              </w:divBdr>
            </w:div>
            <w:div w:id="1301036699">
              <w:marLeft w:val="0"/>
              <w:marRight w:val="0"/>
              <w:marTop w:val="0"/>
              <w:marBottom w:val="0"/>
              <w:divBdr>
                <w:top w:val="none" w:sz="0" w:space="0" w:color="auto"/>
                <w:left w:val="none" w:sz="0" w:space="0" w:color="auto"/>
                <w:bottom w:val="none" w:sz="0" w:space="0" w:color="auto"/>
                <w:right w:val="none" w:sz="0" w:space="0" w:color="auto"/>
              </w:divBdr>
            </w:div>
            <w:div w:id="1869953994">
              <w:marLeft w:val="0"/>
              <w:marRight w:val="0"/>
              <w:marTop w:val="0"/>
              <w:marBottom w:val="0"/>
              <w:divBdr>
                <w:top w:val="none" w:sz="0" w:space="0" w:color="auto"/>
                <w:left w:val="none" w:sz="0" w:space="0" w:color="auto"/>
                <w:bottom w:val="none" w:sz="0" w:space="0" w:color="auto"/>
                <w:right w:val="none" w:sz="0" w:space="0" w:color="auto"/>
              </w:divBdr>
            </w:div>
            <w:div w:id="1887645395">
              <w:marLeft w:val="0"/>
              <w:marRight w:val="0"/>
              <w:marTop w:val="0"/>
              <w:marBottom w:val="0"/>
              <w:divBdr>
                <w:top w:val="none" w:sz="0" w:space="0" w:color="auto"/>
                <w:left w:val="none" w:sz="0" w:space="0" w:color="auto"/>
                <w:bottom w:val="none" w:sz="0" w:space="0" w:color="auto"/>
                <w:right w:val="none" w:sz="0" w:space="0" w:color="auto"/>
              </w:divBdr>
            </w:div>
            <w:div w:id="198496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429006">
      <w:bodyDiv w:val="1"/>
      <w:marLeft w:val="0"/>
      <w:marRight w:val="0"/>
      <w:marTop w:val="0"/>
      <w:marBottom w:val="0"/>
      <w:divBdr>
        <w:top w:val="none" w:sz="0" w:space="0" w:color="auto"/>
        <w:left w:val="none" w:sz="0" w:space="0" w:color="auto"/>
        <w:bottom w:val="none" w:sz="0" w:space="0" w:color="auto"/>
        <w:right w:val="none" w:sz="0" w:space="0" w:color="auto"/>
      </w:divBdr>
    </w:div>
    <w:div w:id="724261375">
      <w:bodyDiv w:val="1"/>
      <w:marLeft w:val="0"/>
      <w:marRight w:val="0"/>
      <w:marTop w:val="0"/>
      <w:marBottom w:val="0"/>
      <w:divBdr>
        <w:top w:val="none" w:sz="0" w:space="0" w:color="auto"/>
        <w:left w:val="none" w:sz="0" w:space="0" w:color="auto"/>
        <w:bottom w:val="none" w:sz="0" w:space="0" w:color="auto"/>
        <w:right w:val="none" w:sz="0" w:space="0" w:color="auto"/>
      </w:divBdr>
    </w:div>
    <w:div w:id="744303845">
      <w:bodyDiv w:val="1"/>
      <w:marLeft w:val="0"/>
      <w:marRight w:val="0"/>
      <w:marTop w:val="0"/>
      <w:marBottom w:val="0"/>
      <w:divBdr>
        <w:top w:val="none" w:sz="0" w:space="0" w:color="auto"/>
        <w:left w:val="none" w:sz="0" w:space="0" w:color="auto"/>
        <w:bottom w:val="none" w:sz="0" w:space="0" w:color="auto"/>
        <w:right w:val="none" w:sz="0" w:space="0" w:color="auto"/>
      </w:divBdr>
    </w:div>
    <w:div w:id="758066729">
      <w:bodyDiv w:val="1"/>
      <w:marLeft w:val="0"/>
      <w:marRight w:val="0"/>
      <w:marTop w:val="0"/>
      <w:marBottom w:val="0"/>
      <w:divBdr>
        <w:top w:val="none" w:sz="0" w:space="0" w:color="auto"/>
        <w:left w:val="none" w:sz="0" w:space="0" w:color="auto"/>
        <w:bottom w:val="none" w:sz="0" w:space="0" w:color="auto"/>
        <w:right w:val="none" w:sz="0" w:space="0" w:color="auto"/>
      </w:divBdr>
      <w:divsChild>
        <w:div w:id="737754254">
          <w:marLeft w:val="0"/>
          <w:marRight w:val="0"/>
          <w:marTop w:val="0"/>
          <w:marBottom w:val="0"/>
          <w:divBdr>
            <w:top w:val="none" w:sz="0" w:space="0" w:color="auto"/>
            <w:left w:val="none" w:sz="0" w:space="0" w:color="auto"/>
            <w:bottom w:val="none" w:sz="0" w:space="0" w:color="auto"/>
            <w:right w:val="none" w:sz="0" w:space="0" w:color="auto"/>
          </w:divBdr>
          <w:divsChild>
            <w:div w:id="537549354">
              <w:marLeft w:val="0"/>
              <w:marRight w:val="0"/>
              <w:marTop w:val="0"/>
              <w:marBottom w:val="0"/>
              <w:divBdr>
                <w:top w:val="none" w:sz="0" w:space="0" w:color="auto"/>
                <w:left w:val="none" w:sz="0" w:space="0" w:color="auto"/>
                <w:bottom w:val="none" w:sz="0" w:space="0" w:color="auto"/>
                <w:right w:val="none" w:sz="0" w:space="0" w:color="auto"/>
              </w:divBdr>
            </w:div>
            <w:div w:id="74398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657267">
      <w:bodyDiv w:val="1"/>
      <w:marLeft w:val="0"/>
      <w:marRight w:val="0"/>
      <w:marTop w:val="0"/>
      <w:marBottom w:val="0"/>
      <w:divBdr>
        <w:top w:val="none" w:sz="0" w:space="0" w:color="auto"/>
        <w:left w:val="none" w:sz="0" w:space="0" w:color="auto"/>
        <w:bottom w:val="none" w:sz="0" w:space="0" w:color="auto"/>
        <w:right w:val="none" w:sz="0" w:space="0" w:color="auto"/>
      </w:divBdr>
      <w:divsChild>
        <w:div w:id="828323191">
          <w:marLeft w:val="0"/>
          <w:marRight w:val="0"/>
          <w:marTop w:val="0"/>
          <w:marBottom w:val="0"/>
          <w:divBdr>
            <w:top w:val="none" w:sz="0" w:space="0" w:color="auto"/>
            <w:left w:val="none" w:sz="0" w:space="0" w:color="auto"/>
            <w:bottom w:val="none" w:sz="0" w:space="0" w:color="auto"/>
            <w:right w:val="none" w:sz="0" w:space="0" w:color="auto"/>
          </w:divBdr>
          <w:divsChild>
            <w:div w:id="136801612">
              <w:marLeft w:val="0"/>
              <w:marRight w:val="0"/>
              <w:marTop w:val="0"/>
              <w:marBottom w:val="0"/>
              <w:divBdr>
                <w:top w:val="none" w:sz="0" w:space="0" w:color="auto"/>
                <w:left w:val="none" w:sz="0" w:space="0" w:color="auto"/>
                <w:bottom w:val="none" w:sz="0" w:space="0" w:color="auto"/>
                <w:right w:val="none" w:sz="0" w:space="0" w:color="auto"/>
              </w:divBdr>
            </w:div>
            <w:div w:id="228468865">
              <w:marLeft w:val="0"/>
              <w:marRight w:val="0"/>
              <w:marTop w:val="0"/>
              <w:marBottom w:val="0"/>
              <w:divBdr>
                <w:top w:val="none" w:sz="0" w:space="0" w:color="auto"/>
                <w:left w:val="none" w:sz="0" w:space="0" w:color="auto"/>
                <w:bottom w:val="none" w:sz="0" w:space="0" w:color="auto"/>
                <w:right w:val="none" w:sz="0" w:space="0" w:color="auto"/>
              </w:divBdr>
            </w:div>
            <w:div w:id="318579956">
              <w:marLeft w:val="0"/>
              <w:marRight w:val="0"/>
              <w:marTop w:val="0"/>
              <w:marBottom w:val="0"/>
              <w:divBdr>
                <w:top w:val="none" w:sz="0" w:space="0" w:color="auto"/>
                <w:left w:val="none" w:sz="0" w:space="0" w:color="auto"/>
                <w:bottom w:val="none" w:sz="0" w:space="0" w:color="auto"/>
                <w:right w:val="none" w:sz="0" w:space="0" w:color="auto"/>
              </w:divBdr>
            </w:div>
            <w:div w:id="408431443">
              <w:marLeft w:val="0"/>
              <w:marRight w:val="0"/>
              <w:marTop w:val="0"/>
              <w:marBottom w:val="0"/>
              <w:divBdr>
                <w:top w:val="none" w:sz="0" w:space="0" w:color="auto"/>
                <w:left w:val="none" w:sz="0" w:space="0" w:color="auto"/>
                <w:bottom w:val="none" w:sz="0" w:space="0" w:color="auto"/>
                <w:right w:val="none" w:sz="0" w:space="0" w:color="auto"/>
              </w:divBdr>
            </w:div>
            <w:div w:id="423308487">
              <w:marLeft w:val="0"/>
              <w:marRight w:val="0"/>
              <w:marTop w:val="0"/>
              <w:marBottom w:val="0"/>
              <w:divBdr>
                <w:top w:val="none" w:sz="0" w:space="0" w:color="auto"/>
                <w:left w:val="none" w:sz="0" w:space="0" w:color="auto"/>
                <w:bottom w:val="none" w:sz="0" w:space="0" w:color="auto"/>
                <w:right w:val="none" w:sz="0" w:space="0" w:color="auto"/>
              </w:divBdr>
            </w:div>
            <w:div w:id="433981157">
              <w:marLeft w:val="0"/>
              <w:marRight w:val="0"/>
              <w:marTop w:val="0"/>
              <w:marBottom w:val="0"/>
              <w:divBdr>
                <w:top w:val="none" w:sz="0" w:space="0" w:color="auto"/>
                <w:left w:val="none" w:sz="0" w:space="0" w:color="auto"/>
                <w:bottom w:val="none" w:sz="0" w:space="0" w:color="auto"/>
                <w:right w:val="none" w:sz="0" w:space="0" w:color="auto"/>
              </w:divBdr>
            </w:div>
            <w:div w:id="530152169">
              <w:marLeft w:val="0"/>
              <w:marRight w:val="0"/>
              <w:marTop w:val="0"/>
              <w:marBottom w:val="0"/>
              <w:divBdr>
                <w:top w:val="none" w:sz="0" w:space="0" w:color="auto"/>
                <w:left w:val="none" w:sz="0" w:space="0" w:color="auto"/>
                <w:bottom w:val="none" w:sz="0" w:space="0" w:color="auto"/>
                <w:right w:val="none" w:sz="0" w:space="0" w:color="auto"/>
              </w:divBdr>
            </w:div>
            <w:div w:id="559443450">
              <w:marLeft w:val="0"/>
              <w:marRight w:val="0"/>
              <w:marTop w:val="0"/>
              <w:marBottom w:val="0"/>
              <w:divBdr>
                <w:top w:val="none" w:sz="0" w:space="0" w:color="auto"/>
                <w:left w:val="none" w:sz="0" w:space="0" w:color="auto"/>
                <w:bottom w:val="none" w:sz="0" w:space="0" w:color="auto"/>
                <w:right w:val="none" w:sz="0" w:space="0" w:color="auto"/>
              </w:divBdr>
            </w:div>
            <w:div w:id="772938025">
              <w:marLeft w:val="0"/>
              <w:marRight w:val="0"/>
              <w:marTop w:val="0"/>
              <w:marBottom w:val="0"/>
              <w:divBdr>
                <w:top w:val="none" w:sz="0" w:space="0" w:color="auto"/>
                <w:left w:val="none" w:sz="0" w:space="0" w:color="auto"/>
                <w:bottom w:val="none" w:sz="0" w:space="0" w:color="auto"/>
                <w:right w:val="none" w:sz="0" w:space="0" w:color="auto"/>
              </w:divBdr>
            </w:div>
            <w:div w:id="846332166">
              <w:marLeft w:val="0"/>
              <w:marRight w:val="0"/>
              <w:marTop w:val="0"/>
              <w:marBottom w:val="0"/>
              <w:divBdr>
                <w:top w:val="none" w:sz="0" w:space="0" w:color="auto"/>
                <w:left w:val="none" w:sz="0" w:space="0" w:color="auto"/>
                <w:bottom w:val="none" w:sz="0" w:space="0" w:color="auto"/>
                <w:right w:val="none" w:sz="0" w:space="0" w:color="auto"/>
              </w:divBdr>
            </w:div>
            <w:div w:id="869269968">
              <w:marLeft w:val="0"/>
              <w:marRight w:val="0"/>
              <w:marTop w:val="0"/>
              <w:marBottom w:val="0"/>
              <w:divBdr>
                <w:top w:val="none" w:sz="0" w:space="0" w:color="auto"/>
                <w:left w:val="none" w:sz="0" w:space="0" w:color="auto"/>
                <w:bottom w:val="none" w:sz="0" w:space="0" w:color="auto"/>
                <w:right w:val="none" w:sz="0" w:space="0" w:color="auto"/>
              </w:divBdr>
            </w:div>
            <w:div w:id="976882041">
              <w:marLeft w:val="0"/>
              <w:marRight w:val="0"/>
              <w:marTop w:val="0"/>
              <w:marBottom w:val="0"/>
              <w:divBdr>
                <w:top w:val="none" w:sz="0" w:space="0" w:color="auto"/>
                <w:left w:val="none" w:sz="0" w:space="0" w:color="auto"/>
                <w:bottom w:val="none" w:sz="0" w:space="0" w:color="auto"/>
                <w:right w:val="none" w:sz="0" w:space="0" w:color="auto"/>
              </w:divBdr>
            </w:div>
            <w:div w:id="1006203275">
              <w:marLeft w:val="0"/>
              <w:marRight w:val="0"/>
              <w:marTop w:val="0"/>
              <w:marBottom w:val="0"/>
              <w:divBdr>
                <w:top w:val="none" w:sz="0" w:space="0" w:color="auto"/>
                <w:left w:val="none" w:sz="0" w:space="0" w:color="auto"/>
                <w:bottom w:val="none" w:sz="0" w:space="0" w:color="auto"/>
                <w:right w:val="none" w:sz="0" w:space="0" w:color="auto"/>
              </w:divBdr>
            </w:div>
            <w:div w:id="1042628589">
              <w:marLeft w:val="0"/>
              <w:marRight w:val="0"/>
              <w:marTop w:val="0"/>
              <w:marBottom w:val="0"/>
              <w:divBdr>
                <w:top w:val="none" w:sz="0" w:space="0" w:color="auto"/>
                <w:left w:val="none" w:sz="0" w:space="0" w:color="auto"/>
                <w:bottom w:val="none" w:sz="0" w:space="0" w:color="auto"/>
                <w:right w:val="none" w:sz="0" w:space="0" w:color="auto"/>
              </w:divBdr>
            </w:div>
            <w:div w:id="1072116013">
              <w:marLeft w:val="0"/>
              <w:marRight w:val="0"/>
              <w:marTop w:val="0"/>
              <w:marBottom w:val="0"/>
              <w:divBdr>
                <w:top w:val="none" w:sz="0" w:space="0" w:color="auto"/>
                <w:left w:val="none" w:sz="0" w:space="0" w:color="auto"/>
                <w:bottom w:val="none" w:sz="0" w:space="0" w:color="auto"/>
                <w:right w:val="none" w:sz="0" w:space="0" w:color="auto"/>
              </w:divBdr>
            </w:div>
            <w:div w:id="1081173196">
              <w:marLeft w:val="0"/>
              <w:marRight w:val="0"/>
              <w:marTop w:val="0"/>
              <w:marBottom w:val="0"/>
              <w:divBdr>
                <w:top w:val="none" w:sz="0" w:space="0" w:color="auto"/>
                <w:left w:val="none" w:sz="0" w:space="0" w:color="auto"/>
                <w:bottom w:val="none" w:sz="0" w:space="0" w:color="auto"/>
                <w:right w:val="none" w:sz="0" w:space="0" w:color="auto"/>
              </w:divBdr>
            </w:div>
            <w:div w:id="1099718637">
              <w:marLeft w:val="0"/>
              <w:marRight w:val="0"/>
              <w:marTop w:val="0"/>
              <w:marBottom w:val="0"/>
              <w:divBdr>
                <w:top w:val="none" w:sz="0" w:space="0" w:color="auto"/>
                <w:left w:val="none" w:sz="0" w:space="0" w:color="auto"/>
                <w:bottom w:val="none" w:sz="0" w:space="0" w:color="auto"/>
                <w:right w:val="none" w:sz="0" w:space="0" w:color="auto"/>
              </w:divBdr>
            </w:div>
            <w:div w:id="1298029169">
              <w:marLeft w:val="0"/>
              <w:marRight w:val="0"/>
              <w:marTop w:val="0"/>
              <w:marBottom w:val="0"/>
              <w:divBdr>
                <w:top w:val="none" w:sz="0" w:space="0" w:color="auto"/>
                <w:left w:val="none" w:sz="0" w:space="0" w:color="auto"/>
                <w:bottom w:val="none" w:sz="0" w:space="0" w:color="auto"/>
                <w:right w:val="none" w:sz="0" w:space="0" w:color="auto"/>
              </w:divBdr>
            </w:div>
            <w:div w:id="1414088014">
              <w:marLeft w:val="0"/>
              <w:marRight w:val="0"/>
              <w:marTop w:val="0"/>
              <w:marBottom w:val="0"/>
              <w:divBdr>
                <w:top w:val="none" w:sz="0" w:space="0" w:color="auto"/>
                <w:left w:val="none" w:sz="0" w:space="0" w:color="auto"/>
                <w:bottom w:val="none" w:sz="0" w:space="0" w:color="auto"/>
                <w:right w:val="none" w:sz="0" w:space="0" w:color="auto"/>
              </w:divBdr>
            </w:div>
            <w:div w:id="1505316651">
              <w:marLeft w:val="0"/>
              <w:marRight w:val="0"/>
              <w:marTop w:val="0"/>
              <w:marBottom w:val="0"/>
              <w:divBdr>
                <w:top w:val="none" w:sz="0" w:space="0" w:color="auto"/>
                <w:left w:val="none" w:sz="0" w:space="0" w:color="auto"/>
                <w:bottom w:val="none" w:sz="0" w:space="0" w:color="auto"/>
                <w:right w:val="none" w:sz="0" w:space="0" w:color="auto"/>
              </w:divBdr>
            </w:div>
            <w:div w:id="1574585677">
              <w:marLeft w:val="0"/>
              <w:marRight w:val="0"/>
              <w:marTop w:val="0"/>
              <w:marBottom w:val="0"/>
              <w:divBdr>
                <w:top w:val="none" w:sz="0" w:space="0" w:color="auto"/>
                <w:left w:val="none" w:sz="0" w:space="0" w:color="auto"/>
                <w:bottom w:val="none" w:sz="0" w:space="0" w:color="auto"/>
                <w:right w:val="none" w:sz="0" w:space="0" w:color="auto"/>
              </w:divBdr>
            </w:div>
            <w:div w:id="1589002223">
              <w:marLeft w:val="0"/>
              <w:marRight w:val="0"/>
              <w:marTop w:val="0"/>
              <w:marBottom w:val="0"/>
              <w:divBdr>
                <w:top w:val="none" w:sz="0" w:space="0" w:color="auto"/>
                <w:left w:val="none" w:sz="0" w:space="0" w:color="auto"/>
                <w:bottom w:val="none" w:sz="0" w:space="0" w:color="auto"/>
                <w:right w:val="none" w:sz="0" w:space="0" w:color="auto"/>
              </w:divBdr>
            </w:div>
            <w:div w:id="1706296529">
              <w:marLeft w:val="0"/>
              <w:marRight w:val="0"/>
              <w:marTop w:val="0"/>
              <w:marBottom w:val="0"/>
              <w:divBdr>
                <w:top w:val="none" w:sz="0" w:space="0" w:color="auto"/>
                <w:left w:val="none" w:sz="0" w:space="0" w:color="auto"/>
                <w:bottom w:val="none" w:sz="0" w:space="0" w:color="auto"/>
                <w:right w:val="none" w:sz="0" w:space="0" w:color="auto"/>
              </w:divBdr>
            </w:div>
            <w:div w:id="183206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516811">
      <w:bodyDiv w:val="1"/>
      <w:marLeft w:val="0"/>
      <w:marRight w:val="0"/>
      <w:marTop w:val="0"/>
      <w:marBottom w:val="0"/>
      <w:divBdr>
        <w:top w:val="none" w:sz="0" w:space="0" w:color="auto"/>
        <w:left w:val="none" w:sz="0" w:space="0" w:color="auto"/>
        <w:bottom w:val="none" w:sz="0" w:space="0" w:color="auto"/>
        <w:right w:val="none" w:sz="0" w:space="0" w:color="auto"/>
      </w:divBdr>
      <w:divsChild>
        <w:div w:id="1920209305">
          <w:marLeft w:val="0"/>
          <w:marRight w:val="0"/>
          <w:marTop w:val="0"/>
          <w:marBottom w:val="0"/>
          <w:divBdr>
            <w:top w:val="none" w:sz="0" w:space="0" w:color="auto"/>
            <w:left w:val="none" w:sz="0" w:space="0" w:color="auto"/>
            <w:bottom w:val="none" w:sz="0" w:space="0" w:color="auto"/>
            <w:right w:val="none" w:sz="0" w:space="0" w:color="auto"/>
          </w:divBdr>
          <w:divsChild>
            <w:div w:id="427240764">
              <w:marLeft w:val="0"/>
              <w:marRight w:val="0"/>
              <w:marTop w:val="0"/>
              <w:marBottom w:val="0"/>
              <w:divBdr>
                <w:top w:val="none" w:sz="0" w:space="0" w:color="auto"/>
                <w:left w:val="none" w:sz="0" w:space="0" w:color="auto"/>
                <w:bottom w:val="none" w:sz="0" w:space="0" w:color="auto"/>
                <w:right w:val="none" w:sz="0" w:space="0" w:color="auto"/>
              </w:divBdr>
            </w:div>
            <w:div w:id="719405361">
              <w:marLeft w:val="0"/>
              <w:marRight w:val="0"/>
              <w:marTop w:val="0"/>
              <w:marBottom w:val="0"/>
              <w:divBdr>
                <w:top w:val="none" w:sz="0" w:space="0" w:color="auto"/>
                <w:left w:val="none" w:sz="0" w:space="0" w:color="auto"/>
                <w:bottom w:val="none" w:sz="0" w:space="0" w:color="auto"/>
                <w:right w:val="none" w:sz="0" w:space="0" w:color="auto"/>
              </w:divBdr>
            </w:div>
            <w:div w:id="129074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049245">
      <w:bodyDiv w:val="1"/>
      <w:marLeft w:val="0"/>
      <w:marRight w:val="0"/>
      <w:marTop w:val="0"/>
      <w:marBottom w:val="0"/>
      <w:divBdr>
        <w:top w:val="none" w:sz="0" w:space="0" w:color="auto"/>
        <w:left w:val="none" w:sz="0" w:space="0" w:color="auto"/>
        <w:bottom w:val="none" w:sz="0" w:space="0" w:color="auto"/>
        <w:right w:val="none" w:sz="0" w:space="0" w:color="auto"/>
      </w:divBdr>
      <w:divsChild>
        <w:div w:id="1725253468">
          <w:marLeft w:val="0"/>
          <w:marRight w:val="0"/>
          <w:marTop w:val="0"/>
          <w:marBottom w:val="0"/>
          <w:divBdr>
            <w:top w:val="none" w:sz="0" w:space="0" w:color="auto"/>
            <w:left w:val="none" w:sz="0" w:space="0" w:color="auto"/>
            <w:bottom w:val="none" w:sz="0" w:space="0" w:color="auto"/>
            <w:right w:val="none" w:sz="0" w:space="0" w:color="auto"/>
          </w:divBdr>
          <w:divsChild>
            <w:div w:id="90980636">
              <w:marLeft w:val="0"/>
              <w:marRight w:val="0"/>
              <w:marTop w:val="0"/>
              <w:marBottom w:val="0"/>
              <w:divBdr>
                <w:top w:val="none" w:sz="0" w:space="0" w:color="auto"/>
                <w:left w:val="none" w:sz="0" w:space="0" w:color="auto"/>
                <w:bottom w:val="none" w:sz="0" w:space="0" w:color="auto"/>
                <w:right w:val="none" w:sz="0" w:space="0" w:color="auto"/>
              </w:divBdr>
            </w:div>
            <w:div w:id="79621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074442">
      <w:bodyDiv w:val="1"/>
      <w:marLeft w:val="0"/>
      <w:marRight w:val="0"/>
      <w:marTop w:val="0"/>
      <w:marBottom w:val="0"/>
      <w:divBdr>
        <w:top w:val="none" w:sz="0" w:space="0" w:color="auto"/>
        <w:left w:val="none" w:sz="0" w:space="0" w:color="auto"/>
        <w:bottom w:val="none" w:sz="0" w:space="0" w:color="auto"/>
        <w:right w:val="none" w:sz="0" w:space="0" w:color="auto"/>
      </w:divBdr>
      <w:divsChild>
        <w:div w:id="45031130">
          <w:marLeft w:val="0"/>
          <w:marRight w:val="0"/>
          <w:marTop w:val="0"/>
          <w:marBottom w:val="0"/>
          <w:divBdr>
            <w:top w:val="none" w:sz="0" w:space="0" w:color="auto"/>
            <w:left w:val="none" w:sz="0" w:space="0" w:color="auto"/>
            <w:bottom w:val="none" w:sz="0" w:space="0" w:color="auto"/>
            <w:right w:val="none" w:sz="0" w:space="0" w:color="auto"/>
          </w:divBdr>
          <w:divsChild>
            <w:div w:id="1287346012">
              <w:marLeft w:val="0"/>
              <w:marRight w:val="0"/>
              <w:marTop w:val="0"/>
              <w:marBottom w:val="0"/>
              <w:divBdr>
                <w:top w:val="none" w:sz="0" w:space="0" w:color="auto"/>
                <w:left w:val="none" w:sz="0" w:space="0" w:color="auto"/>
                <w:bottom w:val="none" w:sz="0" w:space="0" w:color="auto"/>
                <w:right w:val="none" w:sz="0" w:space="0" w:color="auto"/>
              </w:divBdr>
            </w:div>
            <w:div w:id="20529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058633">
      <w:bodyDiv w:val="1"/>
      <w:marLeft w:val="0"/>
      <w:marRight w:val="0"/>
      <w:marTop w:val="0"/>
      <w:marBottom w:val="0"/>
      <w:divBdr>
        <w:top w:val="none" w:sz="0" w:space="0" w:color="auto"/>
        <w:left w:val="none" w:sz="0" w:space="0" w:color="auto"/>
        <w:bottom w:val="none" w:sz="0" w:space="0" w:color="auto"/>
        <w:right w:val="none" w:sz="0" w:space="0" w:color="auto"/>
      </w:divBdr>
    </w:div>
    <w:div w:id="871457205">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11699813">
      <w:bodyDiv w:val="1"/>
      <w:marLeft w:val="0"/>
      <w:marRight w:val="0"/>
      <w:marTop w:val="0"/>
      <w:marBottom w:val="0"/>
      <w:divBdr>
        <w:top w:val="none" w:sz="0" w:space="0" w:color="auto"/>
        <w:left w:val="none" w:sz="0" w:space="0" w:color="auto"/>
        <w:bottom w:val="none" w:sz="0" w:space="0" w:color="auto"/>
        <w:right w:val="none" w:sz="0" w:space="0" w:color="auto"/>
      </w:divBdr>
      <w:divsChild>
        <w:div w:id="2013145956">
          <w:marLeft w:val="0"/>
          <w:marRight w:val="0"/>
          <w:marTop w:val="0"/>
          <w:marBottom w:val="0"/>
          <w:divBdr>
            <w:top w:val="none" w:sz="0" w:space="0" w:color="auto"/>
            <w:left w:val="none" w:sz="0" w:space="0" w:color="auto"/>
            <w:bottom w:val="none" w:sz="0" w:space="0" w:color="auto"/>
            <w:right w:val="none" w:sz="0" w:space="0" w:color="auto"/>
          </w:divBdr>
          <w:divsChild>
            <w:div w:id="248664107">
              <w:marLeft w:val="0"/>
              <w:marRight w:val="0"/>
              <w:marTop w:val="0"/>
              <w:marBottom w:val="0"/>
              <w:divBdr>
                <w:top w:val="none" w:sz="0" w:space="0" w:color="auto"/>
                <w:left w:val="none" w:sz="0" w:space="0" w:color="auto"/>
                <w:bottom w:val="none" w:sz="0" w:space="0" w:color="auto"/>
                <w:right w:val="none" w:sz="0" w:space="0" w:color="auto"/>
              </w:divBdr>
            </w:div>
            <w:div w:id="32579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303973">
      <w:bodyDiv w:val="1"/>
      <w:marLeft w:val="0"/>
      <w:marRight w:val="0"/>
      <w:marTop w:val="0"/>
      <w:marBottom w:val="0"/>
      <w:divBdr>
        <w:top w:val="none" w:sz="0" w:space="0" w:color="auto"/>
        <w:left w:val="none" w:sz="0" w:space="0" w:color="auto"/>
        <w:bottom w:val="none" w:sz="0" w:space="0" w:color="auto"/>
        <w:right w:val="none" w:sz="0" w:space="0" w:color="auto"/>
      </w:divBdr>
      <w:divsChild>
        <w:div w:id="282466664">
          <w:marLeft w:val="0"/>
          <w:marRight w:val="0"/>
          <w:marTop w:val="0"/>
          <w:marBottom w:val="0"/>
          <w:divBdr>
            <w:top w:val="none" w:sz="0" w:space="0" w:color="auto"/>
            <w:left w:val="none" w:sz="0" w:space="0" w:color="auto"/>
            <w:bottom w:val="none" w:sz="0" w:space="0" w:color="auto"/>
            <w:right w:val="none" w:sz="0" w:space="0" w:color="auto"/>
          </w:divBdr>
          <w:divsChild>
            <w:div w:id="1013386300">
              <w:marLeft w:val="0"/>
              <w:marRight w:val="0"/>
              <w:marTop w:val="0"/>
              <w:marBottom w:val="0"/>
              <w:divBdr>
                <w:top w:val="none" w:sz="0" w:space="0" w:color="auto"/>
                <w:left w:val="none" w:sz="0" w:space="0" w:color="auto"/>
                <w:bottom w:val="none" w:sz="0" w:space="0" w:color="auto"/>
                <w:right w:val="none" w:sz="0" w:space="0" w:color="auto"/>
              </w:divBdr>
            </w:div>
            <w:div w:id="1179737265">
              <w:marLeft w:val="0"/>
              <w:marRight w:val="0"/>
              <w:marTop w:val="0"/>
              <w:marBottom w:val="0"/>
              <w:divBdr>
                <w:top w:val="none" w:sz="0" w:space="0" w:color="auto"/>
                <w:left w:val="none" w:sz="0" w:space="0" w:color="auto"/>
                <w:bottom w:val="none" w:sz="0" w:space="0" w:color="auto"/>
                <w:right w:val="none" w:sz="0" w:space="0" w:color="auto"/>
              </w:divBdr>
            </w:div>
            <w:div w:id="1552572325">
              <w:marLeft w:val="0"/>
              <w:marRight w:val="0"/>
              <w:marTop w:val="0"/>
              <w:marBottom w:val="0"/>
              <w:divBdr>
                <w:top w:val="none" w:sz="0" w:space="0" w:color="auto"/>
                <w:left w:val="none" w:sz="0" w:space="0" w:color="auto"/>
                <w:bottom w:val="none" w:sz="0" w:space="0" w:color="auto"/>
                <w:right w:val="none" w:sz="0" w:space="0" w:color="auto"/>
              </w:divBdr>
            </w:div>
            <w:div w:id="1602569262">
              <w:marLeft w:val="0"/>
              <w:marRight w:val="0"/>
              <w:marTop w:val="0"/>
              <w:marBottom w:val="0"/>
              <w:divBdr>
                <w:top w:val="none" w:sz="0" w:space="0" w:color="auto"/>
                <w:left w:val="none" w:sz="0" w:space="0" w:color="auto"/>
                <w:bottom w:val="none" w:sz="0" w:space="0" w:color="auto"/>
                <w:right w:val="none" w:sz="0" w:space="0" w:color="auto"/>
              </w:divBdr>
            </w:div>
            <w:div w:id="161732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452857">
      <w:bodyDiv w:val="1"/>
      <w:marLeft w:val="0"/>
      <w:marRight w:val="0"/>
      <w:marTop w:val="0"/>
      <w:marBottom w:val="0"/>
      <w:divBdr>
        <w:top w:val="none" w:sz="0" w:space="0" w:color="auto"/>
        <w:left w:val="none" w:sz="0" w:space="0" w:color="auto"/>
        <w:bottom w:val="none" w:sz="0" w:space="0" w:color="auto"/>
        <w:right w:val="none" w:sz="0" w:space="0" w:color="auto"/>
      </w:divBdr>
      <w:divsChild>
        <w:div w:id="915549245">
          <w:marLeft w:val="0"/>
          <w:marRight w:val="0"/>
          <w:marTop w:val="0"/>
          <w:marBottom w:val="0"/>
          <w:divBdr>
            <w:top w:val="none" w:sz="0" w:space="0" w:color="auto"/>
            <w:left w:val="none" w:sz="0" w:space="0" w:color="auto"/>
            <w:bottom w:val="none" w:sz="0" w:space="0" w:color="auto"/>
            <w:right w:val="none" w:sz="0" w:space="0" w:color="auto"/>
          </w:divBdr>
          <w:divsChild>
            <w:div w:id="65880146">
              <w:marLeft w:val="0"/>
              <w:marRight w:val="0"/>
              <w:marTop w:val="0"/>
              <w:marBottom w:val="0"/>
              <w:divBdr>
                <w:top w:val="none" w:sz="0" w:space="0" w:color="auto"/>
                <w:left w:val="none" w:sz="0" w:space="0" w:color="auto"/>
                <w:bottom w:val="none" w:sz="0" w:space="0" w:color="auto"/>
                <w:right w:val="none" w:sz="0" w:space="0" w:color="auto"/>
              </w:divBdr>
            </w:div>
            <w:div w:id="111025303">
              <w:marLeft w:val="0"/>
              <w:marRight w:val="0"/>
              <w:marTop w:val="0"/>
              <w:marBottom w:val="0"/>
              <w:divBdr>
                <w:top w:val="none" w:sz="0" w:space="0" w:color="auto"/>
                <w:left w:val="none" w:sz="0" w:space="0" w:color="auto"/>
                <w:bottom w:val="none" w:sz="0" w:space="0" w:color="auto"/>
                <w:right w:val="none" w:sz="0" w:space="0" w:color="auto"/>
              </w:divBdr>
            </w:div>
            <w:div w:id="116530224">
              <w:marLeft w:val="0"/>
              <w:marRight w:val="0"/>
              <w:marTop w:val="0"/>
              <w:marBottom w:val="0"/>
              <w:divBdr>
                <w:top w:val="none" w:sz="0" w:space="0" w:color="auto"/>
                <w:left w:val="none" w:sz="0" w:space="0" w:color="auto"/>
                <w:bottom w:val="none" w:sz="0" w:space="0" w:color="auto"/>
                <w:right w:val="none" w:sz="0" w:space="0" w:color="auto"/>
              </w:divBdr>
            </w:div>
            <w:div w:id="246116653">
              <w:marLeft w:val="0"/>
              <w:marRight w:val="0"/>
              <w:marTop w:val="0"/>
              <w:marBottom w:val="0"/>
              <w:divBdr>
                <w:top w:val="none" w:sz="0" w:space="0" w:color="auto"/>
                <w:left w:val="none" w:sz="0" w:space="0" w:color="auto"/>
                <w:bottom w:val="none" w:sz="0" w:space="0" w:color="auto"/>
                <w:right w:val="none" w:sz="0" w:space="0" w:color="auto"/>
              </w:divBdr>
            </w:div>
            <w:div w:id="463157807">
              <w:marLeft w:val="0"/>
              <w:marRight w:val="0"/>
              <w:marTop w:val="0"/>
              <w:marBottom w:val="0"/>
              <w:divBdr>
                <w:top w:val="none" w:sz="0" w:space="0" w:color="auto"/>
                <w:left w:val="none" w:sz="0" w:space="0" w:color="auto"/>
                <w:bottom w:val="none" w:sz="0" w:space="0" w:color="auto"/>
                <w:right w:val="none" w:sz="0" w:space="0" w:color="auto"/>
              </w:divBdr>
            </w:div>
            <w:div w:id="501160927">
              <w:marLeft w:val="0"/>
              <w:marRight w:val="0"/>
              <w:marTop w:val="0"/>
              <w:marBottom w:val="0"/>
              <w:divBdr>
                <w:top w:val="none" w:sz="0" w:space="0" w:color="auto"/>
                <w:left w:val="none" w:sz="0" w:space="0" w:color="auto"/>
                <w:bottom w:val="none" w:sz="0" w:space="0" w:color="auto"/>
                <w:right w:val="none" w:sz="0" w:space="0" w:color="auto"/>
              </w:divBdr>
            </w:div>
            <w:div w:id="582110253">
              <w:marLeft w:val="0"/>
              <w:marRight w:val="0"/>
              <w:marTop w:val="0"/>
              <w:marBottom w:val="0"/>
              <w:divBdr>
                <w:top w:val="none" w:sz="0" w:space="0" w:color="auto"/>
                <w:left w:val="none" w:sz="0" w:space="0" w:color="auto"/>
                <w:bottom w:val="none" w:sz="0" w:space="0" w:color="auto"/>
                <w:right w:val="none" w:sz="0" w:space="0" w:color="auto"/>
              </w:divBdr>
            </w:div>
            <w:div w:id="596713625">
              <w:marLeft w:val="0"/>
              <w:marRight w:val="0"/>
              <w:marTop w:val="0"/>
              <w:marBottom w:val="0"/>
              <w:divBdr>
                <w:top w:val="none" w:sz="0" w:space="0" w:color="auto"/>
                <w:left w:val="none" w:sz="0" w:space="0" w:color="auto"/>
                <w:bottom w:val="none" w:sz="0" w:space="0" w:color="auto"/>
                <w:right w:val="none" w:sz="0" w:space="0" w:color="auto"/>
              </w:divBdr>
            </w:div>
            <w:div w:id="733040933">
              <w:marLeft w:val="0"/>
              <w:marRight w:val="0"/>
              <w:marTop w:val="0"/>
              <w:marBottom w:val="0"/>
              <w:divBdr>
                <w:top w:val="none" w:sz="0" w:space="0" w:color="auto"/>
                <w:left w:val="none" w:sz="0" w:space="0" w:color="auto"/>
                <w:bottom w:val="none" w:sz="0" w:space="0" w:color="auto"/>
                <w:right w:val="none" w:sz="0" w:space="0" w:color="auto"/>
              </w:divBdr>
            </w:div>
            <w:div w:id="763843207">
              <w:marLeft w:val="0"/>
              <w:marRight w:val="0"/>
              <w:marTop w:val="0"/>
              <w:marBottom w:val="0"/>
              <w:divBdr>
                <w:top w:val="none" w:sz="0" w:space="0" w:color="auto"/>
                <w:left w:val="none" w:sz="0" w:space="0" w:color="auto"/>
                <w:bottom w:val="none" w:sz="0" w:space="0" w:color="auto"/>
                <w:right w:val="none" w:sz="0" w:space="0" w:color="auto"/>
              </w:divBdr>
            </w:div>
            <w:div w:id="791478895">
              <w:marLeft w:val="0"/>
              <w:marRight w:val="0"/>
              <w:marTop w:val="0"/>
              <w:marBottom w:val="0"/>
              <w:divBdr>
                <w:top w:val="none" w:sz="0" w:space="0" w:color="auto"/>
                <w:left w:val="none" w:sz="0" w:space="0" w:color="auto"/>
                <w:bottom w:val="none" w:sz="0" w:space="0" w:color="auto"/>
                <w:right w:val="none" w:sz="0" w:space="0" w:color="auto"/>
              </w:divBdr>
            </w:div>
            <w:div w:id="1033310214">
              <w:marLeft w:val="0"/>
              <w:marRight w:val="0"/>
              <w:marTop w:val="0"/>
              <w:marBottom w:val="0"/>
              <w:divBdr>
                <w:top w:val="none" w:sz="0" w:space="0" w:color="auto"/>
                <w:left w:val="none" w:sz="0" w:space="0" w:color="auto"/>
                <w:bottom w:val="none" w:sz="0" w:space="0" w:color="auto"/>
                <w:right w:val="none" w:sz="0" w:space="0" w:color="auto"/>
              </w:divBdr>
            </w:div>
            <w:div w:id="1067648008">
              <w:marLeft w:val="0"/>
              <w:marRight w:val="0"/>
              <w:marTop w:val="0"/>
              <w:marBottom w:val="0"/>
              <w:divBdr>
                <w:top w:val="none" w:sz="0" w:space="0" w:color="auto"/>
                <w:left w:val="none" w:sz="0" w:space="0" w:color="auto"/>
                <w:bottom w:val="none" w:sz="0" w:space="0" w:color="auto"/>
                <w:right w:val="none" w:sz="0" w:space="0" w:color="auto"/>
              </w:divBdr>
            </w:div>
            <w:div w:id="1095174528">
              <w:marLeft w:val="0"/>
              <w:marRight w:val="0"/>
              <w:marTop w:val="0"/>
              <w:marBottom w:val="0"/>
              <w:divBdr>
                <w:top w:val="none" w:sz="0" w:space="0" w:color="auto"/>
                <w:left w:val="none" w:sz="0" w:space="0" w:color="auto"/>
                <w:bottom w:val="none" w:sz="0" w:space="0" w:color="auto"/>
                <w:right w:val="none" w:sz="0" w:space="0" w:color="auto"/>
              </w:divBdr>
            </w:div>
            <w:div w:id="1096244025">
              <w:marLeft w:val="0"/>
              <w:marRight w:val="0"/>
              <w:marTop w:val="0"/>
              <w:marBottom w:val="0"/>
              <w:divBdr>
                <w:top w:val="none" w:sz="0" w:space="0" w:color="auto"/>
                <w:left w:val="none" w:sz="0" w:space="0" w:color="auto"/>
                <w:bottom w:val="none" w:sz="0" w:space="0" w:color="auto"/>
                <w:right w:val="none" w:sz="0" w:space="0" w:color="auto"/>
              </w:divBdr>
            </w:div>
            <w:div w:id="1120761899">
              <w:marLeft w:val="0"/>
              <w:marRight w:val="0"/>
              <w:marTop w:val="0"/>
              <w:marBottom w:val="0"/>
              <w:divBdr>
                <w:top w:val="none" w:sz="0" w:space="0" w:color="auto"/>
                <w:left w:val="none" w:sz="0" w:space="0" w:color="auto"/>
                <w:bottom w:val="none" w:sz="0" w:space="0" w:color="auto"/>
                <w:right w:val="none" w:sz="0" w:space="0" w:color="auto"/>
              </w:divBdr>
            </w:div>
            <w:div w:id="1204246249">
              <w:marLeft w:val="0"/>
              <w:marRight w:val="0"/>
              <w:marTop w:val="0"/>
              <w:marBottom w:val="0"/>
              <w:divBdr>
                <w:top w:val="none" w:sz="0" w:space="0" w:color="auto"/>
                <w:left w:val="none" w:sz="0" w:space="0" w:color="auto"/>
                <w:bottom w:val="none" w:sz="0" w:space="0" w:color="auto"/>
                <w:right w:val="none" w:sz="0" w:space="0" w:color="auto"/>
              </w:divBdr>
            </w:div>
            <w:div w:id="1520317861">
              <w:marLeft w:val="0"/>
              <w:marRight w:val="0"/>
              <w:marTop w:val="0"/>
              <w:marBottom w:val="0"/>
              <w:divBdr>
                <w:top w:val="none" w:sz="0" w:space="0" w:color="auto"/>
                <w:left w:val="none" w:sz="0" w:space="0" w:color="auto"/>
                <w:bottom w:val="none" w:sz="0" w:space="0" w:color="auto"/>
                <w:right w:val="none" w:sz="0" w:space="0" w:color="auto"/>
              </w:divBdr>
            </w:div>
            <w:div w:id="1661614082">
              <w:marLeft w:val="0"/>
              <w:marRight w:val="0"/>
              <w:marTop w:val="0"/>
              <w:marBottom w:val="0"/>
              <w:divBdr>
                <w:top w:val="none" w:sz="0" w:space="0" w:color="auto"/>
                <w:left w:val="none" w:sz="0" w:space="0" w:color="auto"/>
                <w:bottom w:val="none" w:sz="0" w:space="0" w:color="auto"/>
                <w:right w:val="none" w:sz="0" w:space="0" w:color="auto"/>
              </w:divBdr>
            </w:div>
            <w:div w:id="1708216002">
              <w:marLeft w:val="0"/>
              <w:marRight w:val="0"/>
              <w:marTop w:val="0"/>
              <w:marBottom w:val="0"/>
              <w:divBdr>
                <w:top w:val="none" w:sz="0" w:space="0" w:color="auto"/>
                <w:left w:val="none" w:sz="0" w:space="0" w:color="auto"/>
                <w:bottom w:val="none" w:sz="0" w:space="0" w:color="auto"/>
                <w:right w:val="none" w:sz="0" w:space="0" w:color="auto"/>
              </w:divBdr>
            </w:div>
            <w:div w:id="1749381841">
              <w:marLeft w:val="0"/>
              <w:marRight w:val="0"/>
              <w:marTop w:val="0"/>
              <w:marBottom w:val="0"/>
              <w:divBdr>
                <w:top w:val="none" w:sz="0" w:space="0" w:color="auto"/>
                <w:left w:val="none" w:sz="0" w:space="0" w:color="auto"/>
                <w:bottom w:val="none" w:sz="0" w:space="0" w:color="auto"/>
                <w:right w:val="none" w:sz="0" w:space="0" w:color="auto"/>
              </w:divBdr>
            </w:div>
            <w:div w:id="1790589363">
              <w:marLeft w:val="0"/>
              <w:marRight w:val="0"/>
              <w:marTop w:val="0"/>
              <w:marBottom w:val="0"/>
              <w:divBdr>
                <w:top w:val="none" w:sz="0" w:space="0" w:color="auto"/>
                <w:left w:val="none" w:sz="0" w:space="0" w:color="auto"/>
                <w:bottom w:val="none" w:sz="0" w:space="0" w:color="auto"/>
                <w:right w:val="none" w:sz="0" w:space="0" w:color="auto"/>
              </w:divBdr>
            </w:div>
            <w:div w:id="1819765817">
              <w:marLeft w:val="0"/>
              <w:marRight w:val="0"/>
              <w:marTop w:val="0"/>
              <w:marBottom w:val="0"/>
              <w:divBdr>
                <w:top w:val="none" w:sz="0" w:space="0" w:color="auto"/>
                <w:left w:val="none" w:sz="0" w:space="0" w:color="auto"/>
                <w:bottom w:val="none" w:sz="0" w:space="0" w:color="auto"/>
                <w:right w:val="none" w:sz="0" w:space="0" w:color="auto"/>
              </w:divBdr>
            </w:div>
            <w:div w:id="1823546288">
              <w:marLeft w:val="0"/>
              <w:marRight w:val="0"/>
              <w:marTop w:val="0"/>
              <w:marBottom w:val="0"/>
              <w:divBdr>
                <w:top w:val="none" w:sz="0" w:space="0" w:color="auto"/>
                <w:left w:val="none" w:sz="0" w:space="0" w:color="auto"/>
                <w:bottom w:val="none" w:sz="0" w:space="0" w:color="auto"/>
                <w:right w:val="none" w:sz="0" w:space="0" w:color="auto"/>
              </w:divBdr>
            </w:div>
            <w:div w:id="1889946966">
              <w:marLeft w:val="0"/>
              <w:marRight w:val="0"/>
              <w:marTop w:val="0"/>
              <w:marBottom w:val="0"/>
              <w:divBdr>
                <w:top w:val="none" w:sz="0" w:space="0" w:color="auto"/>
                <w:left w:val="none" w:sz="0" w:space="0" w:color="auto"/>
                <w:bottom w:val="none" w:sz="0" w:space="0" w:color="auto"/>
                <w:right w:val="none" w:sz="0" w:space="0" w:color="auto"/>
              </w:divBdr>
            </w:div>
            <w:div w:id="208734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961060">
      <w:bodyDiv w:val="1"/>
      <w:marLeft w:val="0"/>
      <w:marRight w:val="0"/>
      <w:marTop w:val="0"/>
      <w:marBottom w:val="0"/>
      <w:divBdr>
        <w:top w:val="none" w:sz="0" w:space="0" w:color="auto"/>
        <w:left w:val="none" w:sz="0" w:space="0" w:color="auto"/>
        <w:bottom w:val="none" w:sz="0" w:space="0" w:color="auto"/>
        <w:right w:val="none" w:sz="0" w:space="0" w:color="auto"/>
      </w:divBdr>
      <w:divsChild>
        <w:div w:id="1409426546">
          <w:marLeft w:val="0"/>
          <w:marRight w:val="0"/>
          <w:marTop w:val="0"/>
          <w:marBottom w:val="0"/>
          <w:divBdr>
            <w:top w:val="none" w:sz="0" w:space="0" w:color="auto"/>
            <w:left w:val="none" w:sz="0" w:space="0" w:color="auto"/>
            <w:bottom w:val="none" w:sz="0" w:space="0" w:color="auto"/>
            <w:right w:val="none" w:sz="0" w:space="0" w:color="auto"/>
          </w:divBdr>
          <w:divsChild>
            <w:div w:id="1035735066">
              <w:marLeft w:val="0"/>
              <w:marRight w:val="0"/>
              <w:marTop w:val="0"/>
              <w:marBottom w:val="0"/>
              <w:divBdr>
                <w:top w:val="none" w:sz="0" w:space="0" w:color="auto"/>
                <w:left w:val="none" w:sz="0" w:space="0" w:color="auto"/>
                <w:bottom w:val="none" w:sz="0" w:space="0" w:color="auto"/>
                <w:right w:val="none" w:sz="0" w:space="0" w:color="auto"/>
              </w:divBdr>
            </w:div>
            <w:div w:id="1279683480">
              <w:marLeft w:val="0"/>
              <w:marRight w:val="0"/>
              <w:marTop w:val="0"/>
              <w:marBottom w:val="0"/>
              <w:divBdr>
                <w:top w:val="none" w:sz="0" w:space="0" w:color="auto"/>
                <w:left w:val="none" w:sz="0" w:space="0" w:color="auto"/>
                <w:bottom w:val="none" w:sz="0" w:space="0" w:color="auto"/>
                <w:right w:val="none" w:sz="0" w:space="0" w:color="auto"/>
              </w:divBdr>
            </w:div>
            <w:div w:id="161574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588116">
      <w:bodyDiv w:val="1"/>
      <w:marLeft w:val="0"/>
      <w:marRight w:val="0"/>
      <w:marTop w:val="0"/>
      <w:marBottom w:val="0"/>
      <w:divBdr>
        <w:top w:val="none" w:sz="0" w:space="0" w:color="auto"/>
        <w:left w:val="none" w:sz="0" w:space="0" w:color="auto"/>
        <w:bottom w:val="none" w:sz="0" w:space="0" w:color="auto"/>
        <w:right w:val="none" w:sz="0" w:space="0" w:color="auto"/>
      </w:divBdr>
    </w:div>
    <w:div w:id="957103478">
      <w:bodyDiv w:val="1"/>
      <w:marLeft w:val="0"/>
      <w:marRight w:val="0"/>
      <w:marTop w:val="0"/>
      <w:marBottom w:val="0"/>
      <w:divBdr>
        <w:top w:val="none" w:sz="0" w:space="0" w:color="auto"/>
        <w:left w:val="none" w:sz="0" w:space="0" w:color="auto"/>
        <w:bottom w:val="none" w:sz="0" w:space="0" w:color="auto"/>
        <w:right w:val="none" w:sz="0" w:space="0" w:color="auto"/>
      </w:divBdr>
    </w:div>
    <w:div w:id="981926702">
      <w:bodyDiv w:val="1"/>
      <w:marLeft w:val="0"/>
      <w:marRight w:val="0"/>
      <w:marTop w:val="0"/>
      <w:marBottom w:val="0"/>
      <w:divBdr>
        <w:top w:val="none" w:sz="0" w:space="0" w:color="auto"/>
        <w:left w:val="none" w:sz="0" w:space="0" w:color="auto"/>
        <w:bottom w:val="none" w:sz="0" w:space="0" w:color="auto"/>
        <w:right w:val="none" w:sz="0" w:space="0" w:color="auto"/>
      </w:divBdr>
      <w:divsChild>
        <w:div w:id="897941107">
          <w:marLeft w:val="0"/>
          <w:marRight w:val="0"/>
          <w:marTop w:val="0"/>
          <w:marBottom w:val="0"/>
          <w:divBdr>
            <w:top w:val="none" w:sz="0" w:space="0" w:color="auto"/>
            <w:left w:val="none" w:sz="0" w:space="0" w:color="auto"/>
            <w:bottom w:val="none" w:sz="0" w:space="0" w:color="auto"/>
            <w:right w:val="none" w:sz="0" w:space="0" w:color="auto"/>
          </w:divBdr>
          <w:divsChild>
            <w:div w:id="90206849">
              <w:marLeft w:val="0"/>
              <w:marRight w:val="0"/>
              <w:marTop w:val="0"/>
              <w:marBottom w:val="0"/>
              <w:divBdr>
                <w:top w:val="none" w:sz="0" w:space="0" w:color="auto"/>
                <w:left w:val="none" w:sz="0" w:space="0" w:color="auto"/>
                <w:bottom w:val="none" w:sz="0" w:space="0" w:color="auto"/>
                <w:right w:val="none" w:sz="0" w:space="0" w:color="auto"/>
              </w:divBdr>
            </w:div>
            <w:div w:id="345861478">
              <w:marLeft w:val="0"/>
              <w:marRight w:val="0"/>
              <w:marTop w:val="0"/>
              <w:marBottom w:val="0"/>
              <w:divBdr>
                <w:top w:val="none" w:sz="0" w:space="0" w:color="auto"/>
                <w:left w:val="none" w:sz="0" w:space="0" w:color="auto"/>
                <w:bottom w:val="none" w:sz="0" w:space="0" w:color="auto"/>
                <w:right w:val="none" w:sz="0" w:space="0" w:color="auto"/>
              </w:divBdr>
            </w:div>
            <w:div w:id="439645082">
              <w:marLeft w:val="0"/>
              <w:marRight w:val="0"/>
              <w:marTop w:val="0"/>
              <w:marBottom w:val="0"/>
              <w:divBdr>
                <w:top w:val="none" w:sz="0" w:space="0" w:color="auto"/>
                <w:left w:val="none" w:sz="0" w:space="0" w:color="auto"/>
                <w:bottom w:val="none" w:sz="0" w:space="0" w:color="auto"/>
                <w:right w:val="none" w:sz="0" w:space="0" w:color="auto"/>
              </w:divBdr>
            </w:div>
            <w:div w:id="451092343">
              <w:marLeft w:val="0"/>
              <w:marRight w:val="0"/>
              <w:marTop w:val="0"/>
              <w:marBottom w:val="0"/>
              <w:divBdr>
                <w:top w:val="none" w:sz="0" w:space="0" w:color="auto"/>
                <w:left w:val="none" w:sz="0" w:space="0" w:color="auto"/>
                <w:bottom w:val="none" w:sz="0" w:space="0" w:color="auto"/>
                <w:right w:val="none" w:sz="0" w:space="0" w:color="auto"/>
              </w:divBdr>
            </w:div>
            <w:div w:id="832448306">
              <w:marLeft w:val="0"/>
              <w:marRight w:val="0"/>
              <w:marTop w:val="0"/>
              <w:marBottom w:val="0"/>
              <w:divBdr>
                <w:top w:val="none" w:sz="0" w:space="0" w:color="auto"/>
                <w:left w:val="none" w:sz="0" w:space="0" w:color="auto"/>
                <w:bottom w:val="none" w:sz="0" w:space="0" w:color="auto"/>
                <w:right w:val="none" w:sz="0" w:space="0" w:color="auto"/>
              </w:divBdr>
            </w:div>
            <w:div w:id="1050298842">
              <w:marLeft w:val="0"/>
              <w:marRight w:val="0"/>
              <w:marTop w:val="0"/>
              <w:marBottom w:val="0"/>
              <w:divBdr>
                <w:top w:val="none" w:sz="0" w:space="0" w:color="auto"/>
                <w:left w:val="none" w:sz="0" w:space="0" w:color="auto"/>
                <w:bottom w:val="none" w:sz="0" w:space="0" w:color="auto"/>
                <w:right w:val="none" w:sz="0" w:space="0" w:color="auto"/>
              </w:divBdr>
            </w:div>
            <w:div w:id="1217205502">
              <w:marLeft w:val="0"/>
              <w:marRight w:val="0"/>
              <w:marTop w:val="0"/>
              <w:marBottom w:val="0"/>
              <w:divBdr>
                <w:top w:val="none" w:sz="0" w:space="0" w:color="auto"/>
                <w:left w:val="none" w:sz="0" w:space="0" w:color="auto"/>
                <w:bottom w:val="none" w:sz="0" w:space="0" w:color="auto"/>
                <w:right w:val="none" w:sz="0" w:space="0" w:color="auto"/>
              </w:divBdr>
            </w:div>
            <w:div w:id="1801336092">
              <w:marLeft w:val="0"/>
              <w:marRight w:val="0"/>
              <w:marTop w:val="0"/>
              <w:marBottom w:val="0"/>
              <w:divBdr>
                <w:top w:val="none" w:sz="0" w:space="0" w:color="auto"/>
                <w:left w:val="none" w:sz="0" w:space="0" w:color="auto"/>
                <w:bottom w:val="none" w:sz="0" w:space="0" w:color="auto"/>
                <w:right w:val="none" w:sz="0" w:space="0" w:color="auto"/>
              </w:divBdr>
            </w:div>
            <w:div w:id="1833452540">
              <w:marLeft w:val="0"/>
              <w:marRight w:val="0"/>
              <w:marTop w:val="0"/>
              <w:marBottom w:val="0"/>
              <w:divBdr>
                <w:top w:val="none" w:sz="0" w:space="0" w:color="auto"/>
                <w:left w:val="none" w:sz="0" w:space="0" w:color="auto"/>
                <w:bottom w:val="none" w:sz="0" w:space="0" w:color="auto"/>
                <w:right w:val="none" w:sz="0" w:space="0" w:color="auto"/>
              </w:divBdr>
            </w:div>
            <w:div w:id="1937011143">
              <w:marLeft w:val="0"/>
              <w:marRight w:val="0"/>
              <w:marTop w:val="0"/>
              <w:marBottom w:val="0"/>
              <w:divBdr>
                <w:top w:val="none" w:sz="0" w:space="0" w:color="auto"/>
                <w:left w:val="none" w:sz="0" w:space="0" w:color="auto"/>
                <w:bottom w:val="none" w:sz="0" w:space="0" w:color="auto"/>
                <w:right w:val="none" w:sz="0" w:space="0" w:color="auto"/>
              </w:divBdr>
            </w:div>
            <w:div w:id="194275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738102">
      <w:bodyDiv w:val="1"/>
      <w:marLeft w:val="0"/>
      <w:marRight w:val="0"/>
      <w:marTop w:val="0"/>
      <w:marBottom w:val="0"/>
      <w:divBdr>
        <w:top w:val="none" w:sz="0" w:space="0" w:color="auto"/>
        <w:left w:val="none" w:sz="0" w:space="0" w:color="auto"/>
        <w:bottom w:val="none" w:sz="0" w:space="0" w:color="auto"/>
        <w:right w:val="none" w:sz="0" w:space="0" w:color="auto"/>
      </w:divBdr>
    </w:div>
    <w:div w:id="1026101017">
      <w:bodyDiv w:val="1"/>
      <w:marLeft w:val="0"/>
      <w:marRight w:val="0"/>
      <w:marTop w:val="0"/>
      <w:marBottom w:val="0"/>
      <w:divBdr>
        <w:top w:val="none" w:sz="0" w:space="0" w:color="auto"/>
        <w:left w:val="none" w:sz="0" w:space="0" w:color="auto"/>
        <w:bottom w:val="none" w:sz="0" w:space="0" w:color="auto"/>
        <w:right w:val="none" w:sz="0" w:space="0" w:color="auto"/>
      </w:divBdr>
      <w:divsChild>
        <w:div w:id="545292144">
          <w:marLeft w:val="0"/>
          <w:marRight w:val="0"/>
          <w:marTop w:val="0"/>
          <w:marBottom w:val="0"/>
          <w:divBdr>
            <w:top w:val="none" w:sz="0" w:space="0" w:color="auto"/>
            <w:left w:val="none" w:sz="0" w:space="0" w:color="auto"/>
            <w:bottom w:val="none" w:sz="0" w:space="0" w:color="auto"/>
            <w:right w:val="none" w:sz="0" w:space="0" w:color="auto"/>
          </w:divBdr>
        </w:div>
        <w:div w:id="724521578">
          <w:marLeft w:val="0"/>
          <w:marRight w:val="0"/>
          <w:marTop w:val="0"/>
          <w:marBottom w:val="0"/>
          <w:divBdr>
            <w:top w:val="none" w:sz="0" w:space="0" w:color="auto"/>
            <w:left w:val="none" w:sz="0" w:space="0" w:color="auto"/>
            <w:bottom w:val="none" w:sz="0" w:space="0" w:color="auto"/>
            <w:right w:val="none" w:sz="0" w:space="0" w:color="auto"/>
          </w:divBdr>
        </w:div>
        <w:div w:id="1070155110">
          <w:marLeft w:val="0"/>
          <w:marRight w:val="0"/>
          <w:marTop w:val="0"/>
          <w:marBottom w:val="0"/>
          <w:divBdr>
            <w:top w:val="none" w:sz="0" w:space="0" w:color="auto"/>
            <w:left w:val="none" w:sz="0" w:space="0" w:color="auto"/>
            <w:bottom w:val="none" w:sz="0" w:space="0" w:color="auto"/>
            <w:right w:val="none" w:sz="0" w:space="0" w:color="auto"/>
          </w:divBdr>
        </w:div>
        <w:div w:id="1880773502">
          <w:marLeft w:val="0"/>
          <w:marRight w:val="0"/>
          <w:marTop w:val="0"/>
          <w:marBottom w:val="0"/>
          <w:divBdr>
            <w:top w:val="none" w:sz="0" w:space="0" w:color="auto"/>
            <w:left w:val="none" w:sz="0" w:space="0" w:color="auto"/>
            <w:bottom w:val="none" w:sz="0" w:space="0" w:color="auto"/>
            <w:right w:val="none" w:sz="0" w:space="0" w:color="auto"/>
          </w:divBdr>
        </w:div>
      </w:divsChild>
    </w:div>
    <w:div w:id="1040014165">
      <w:bodyDiv w:val="1"/>
      <w:marLeft w:val="0"/>
      <w:marRight w:val="0"/>
      <w:marTop w:val="0"/>
      <w:marBottom w:val="0"/>
      <w:divBdr>
        <w:top w:val="none" w:sz="0" w:space="0" w:color="auto"/>
        <w:left w:val="none" w:sz="0" w:space="0" w:color="auto"/>
        <w:bottom w:val="none" w:sz="0" w:space="0" w:color="auto"/>
        <w:right w:val="none" w:sz="0" w:space="0" w:color="auto"/>
      </w:divBdr>
      <w:divsChild>
        <w:div w:id="1166284499">
          <w:marLeft w:val="0"/>
          <w:marRight w:val="0"/>
          <w:marTop w:val="0"/>
          <w:marBottom w:val="0"/>
          <w:divBdr>
            <w:top w:val="none" w:sz="0" w:space="0" w:color="auto"/>
            <w:left w:val="none" w:sz="0" w:space="0" w:color="auto"/>
            <w:bottom w:val="none" w:sz="0" w:space="0" w:color="auto"/>
            <w:right w:val="none" w:sz="0" w:space="0" w:color="auto"/>
          </w:divBdr>
          <w:divsChild>
            <w:div w:id="252517456">
              <w:marLeft w:val="0"/>
              <w:marRight w:val="0"/>
              <w:marTop w:val="0"/>
              <w:marBottom w:val="0"/>
              <w:divBdr>
                <w:top w:val="none" w:sz="0" w:space="0" w:color="auto"/>
                <w:left w:val="none" w:sz="0" w:space="0" w:color="auto"/>
                <w:bottom w:val="none" w:sz="0" w:space="0" w:color="auto"/>
                <w:right w:val="none" w:sz="0" w:space="0" w:color="auto"/>
              </w:divBdr>
            </w:div>
            <w:div w:id="364714562">
              <w:marLeft w:val="0"/>
              <w:marRight w:val="0"/>
              <w:marTop w:val="0"/>
              <w:marBottom w:val="0"/>
              <w:divBdr>
                <w:top w:val="none" w:sz="0" w:space="0" w:color="auto"/>
                <w:left w:val="none" w:sz="0" w:space="0" w:color="auto"/>
                <w:bottom w:val="none" w:sz="0" w:space="0" w:color="auto"/>
                <w:right w:val="none" w:sz="0" w:space="0" w:color="auto"/>
              </w:divBdr>
            </w:div>
            <w:div w:id="694620623">
              <w:marLeft w:val="0"/>
              <w:marRight w:val="0"/>
              <w:marTop w:val="0"/>
              <w:marBottom w:val="0"/>
              <w:divBdr>
                <w:top w:val="none" w:sz="0" w:space="0" w:color="auto"/>
                <w:left w:val="none" w:sz="0" w:space="0" w:color="auto"/>
                <w:bottom w:val="none" w:sz="0" w:space="0" w:color="auto"/>
                <w:right w:val="none" w:sz="0" w:space="0" w:color="auto"/>
              </w:divBdr>
            </w:div>
            <w:div w:id="1202521958">
              <w:marLeft w:val="0"/>
              <w:marRight w:val="0"/>
              <w:marTop w:val="0"/>
              <w:marBottom w:val="0"/>
              <w:divBdr>
                <w:top w:val="none" w:sz="0" w:space="0" w:color="auto"/>
                <w:left w:val="none" w:sz="0" w:space="0" w:color="auto"/>
                <w:bottom w:val="none" w:sz="0" w:space="0" w:color="auto"/>
                <w:right w:val="none" w:sz="0" w:space="0" w:color="auto"/>
              </w:divBdr>
            </w:div>
            <w:div w:id="1256212420">
              <w:marLeft w:val="0"/>
              <w:marRight w:val="0"/>
              <w:marTop w:val="0"/>
              <w:marBottom w:val="0"/>
              <w:divBdr>
                <w:top w:val="none" w:sz="0" w:space="0" w:color="auto"/>
                <w:left w:val="none" w:sz="0" w:space="0" w:color="auto"/>
                <w:bottom w:val="none" w:sz="0" w:space="0" w:color="auto"/>
                <w:right w:val="none" w:sz="0" w:space="0" w:color="auto"/>
              </w:divBdr>
            </w:div>
            <w:div w:id="1386100343">
              <w:marLeft w:val="0"/>
              <w:marRight w:val="0"/>
              <w:marTop w:val="0"/>
              <w:marBottom w:val="0"/>
              <w:divBdr>
                <w:top w:val="none" w:sz="0" w:space="0" w:color="auto"/>
                <w:left w:val="none" w:sz="0" w:space="0" w:color="auto"/>
                <w:bottom w:val="none" w:sz="0" w:space="0" w:color="auto"/>
                <w:right w:val="none" w:sz="0" w:space="0" w:color="auto"/>
              </w:divBdr>
            </w:div>
            <w:div w:id="1547839431">
              <w:marLeft w:val="0"/>
              <w:marRight w:val="0"/>
              <w:marTop w:val="0"/>
              <w:marBottom w:val="0"/>
              <w:divBdr>
                <w:top w:val="none" w:sz="0" w:space="0" w:color="auto"/>
                <w:left w:val="none" w:sz="0" w:space="0" w:color="auto"/>
                <w:bottom w:val="none" w:sz="0" w:space="0" w:color="auto"/>
                <w:right w:val="none" w:sz="0" w:space="0" w:color="auto"/>
              </w:divBdr>
            </w:div>
            <w:div w:id="205947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138249">
      <w:bodyDiv w:val="1"/>
      <w:marLeft w:val="0"/>
      <w:marRight w:val="0"/>
      <w:marTop w:val="0"/>
      <w:marBottom w:val="0"/>
      <w:divBdr>
        <w:top w:val="none" w:sz="0" w:space="0" w:color="auto"/>
        <w:left w:val="none" w:sz="0" w:space="0" w:color="auto"/>
        <w:bottom w:val="none" w:sz="0" w:space="0" w:color="auto"/>
        <w:right w:val="none" w:sz="0" w:space="0" w:color="auto"/>
      </w:divBdr>
      <w:divsChild>
        <w:div w:id="1690176054">
          <w:marLeft w:val="0"/>
          <w:marRight w:val="0"/>
          <w:marTop w:val="0"/>
          <w:marBottom w:val="0"/>
          <w:divBdr>
            <w:top w:val="none" w:sz="0" w:space="0" w:color="auto"/>
            <w:left w:val="none" w:sz="0" w:space="0" w:color="auto"/>
            <w:bottom w:val="none" w:sz="0" w:space="0" w:color="auto"/>
            <w:right w:val="none" w:sz="0" w:space="0" w:color="auto"/>
          </w:divBdr>
          <w:divsChild>
            <w:div w:id="72439333">
              <w:marLeft w:val="0"/>
              <w:marRight w:val="0"/>
              <w:marTop w:val="0"/>
              <w:marBottom w:val="0"/>
              <w:divBdr>
                <w:top w:val="none" w:sz="0" w:space="0" w:color="auto"/>
                <w:left w:val="none" w:sz="0" w:space="0" w:color="auto"/>
                <w:bottom w:val="none" w:sz="0" w:space="0" w:color="auto"/>
                <w:right w:val="none" w:sz="0" w:space="0" w:color="auto"/>
              </w:divBdr>
            </w:div>
            <w:div w:id="528567625">
              <w:marLeft w:val="0"/>
              <w:marRight w:val="0"/>
              <w:marTop w:val="0"/>
              <w:marBottom w:val="0"/>
              <w:divBdr>
                <w:top w:val="none" w:sz="0" w:space="0" w:color="auto"/>
                <w:left w:val="none" w:sz="0" w:space="0" w:color="auto"/>
                <w:bottom w:val="none" w:sz="0" w:space="0" w:color="auto"/>
                <w:right w:val="none" w:sz="0" w:space="0" w:color="auto"/>
              </w:divBdr>
            </w:div>
            <w:div w:id="724375086">
              <w:marLeft w:val="0"/>
              <w:marRight w:val="0"/>
              <w:marTop w:val="0"/>
              <w:marBottom w:val="0"/>
              <w:divBdr>
                <w:top w:val="none" w:sz="0" w:space="0" w:color="auto"/>
                <w:left w:val="none" w:sz="0" w:space="0" w:color="auto"/>
                <w:bottom w:val="none" w:sz="0" w:space="0" w:color="auto"/>
                <w:right w:val="none" w:sz="0" w:space="0" w:color="auto"/>
              </w:divBdr>
            </w:div>
            <w:div w:id="1159269526">
              <w:marLeft w:val="0"/>
              <w:marRight w:val="0"/>
              <w:marTop w:val="0"/>
              <w:marBottom w:val="0"/>
              <w:divBdr>
                <w:top w:val="none" w:sz="0" w:space="0" w:color="auto"/>
                <w:left w:val="none" w:sz="0" w:space="0" w:color="auto"/>
                <w:bottom w:val="none" w:sz="0" w:space="0" w:color="auto"/>
                <w:right w:val="none" w:sz="0" w:space="0" w:color="auto"/>
              </w:divBdr>
            </w:div>
            <w:div w:id="1603031509">
              <w:marLeft w:val="0"/>
              <w:marRight w:val="0"/>
              <w:marTop w:val="0"/>
              <w:marBottom w:val="0"/>
              <w:divBdr>
                <w:top w:val="none" w:sz="0" w:space="0" w:color="auto"/>
                <w:left w:val="none" w:sz="0" w:space="0" w:color="auto"/>
                <w:bottom w:val="none" w:sz="0" w:space="0" w:color="auto"/>
                <w:right w:val="none" w:sz="0" w:space="0" w:color="auto"/>
              </w:divBdr>
            </w:div>
            <w:div w:id="1686900127">
              <w:marLeft w:val="0"/>
              <w:marRight w:val="0"/>
              <w:marTop w:val="0"/>
              <w:marBottom w:val="0"/>
              <w:divBdr>
                <w:top w:val="none" w:sz="0" w:space="0" w:color="auto"/>
                <w:left w:val="none" w:sz="0" w:space="0" w:color="auto"/>
                <w:bottom w:val="none" w:sz="0" w:space="0" w:color="auto"/>
                <w:right w:val="none" w:sz="0" w:space="0" w:color="auto"/>
              </w:divBdr>
            </w:div>
            <w:div w:id="1776093217">
              <w:marLeft w:val="0"/>
              <w:marRight w:val="0"/>
              <w:marTop w:val="0"/>
              <w:marBottom w:val="0"/>
              <w:divBdr>
                <w:top w:val="none" w:sz="0" w:space="0" w:color="auto"/>
                <w:left w:val="none" w:sz="0" w:space="0" w:color="auto"/>
                <w:bottom w:val="none" w:sz="0" w:space="0" w:color="auto"/>
                <w:right w:val="none" w:sz="0" w:space="0" w:color="auto"/>
              </w:divBdr>
            </w:div>
            <w:div w:id="189368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049441">
      <w:bodyDiv w:val="1"/>
      <w:marLeft w:val="0"/>
      <w:marRight w:val="0"/>
      <w:marTop w:val="0"/>
      <w:marBottom w:val="0"/>
      <w:divBdr>
        <w:top w:val="none" w:sz="0" w:space="0" w:color="auto"/>
        <w:left w:val="none" w:sz="0" w:space="0" w:color="auto"/>
        <w:bottom w:val="none" w:sz="0" w:space="0" w:color="auto"/>
        <w:right w:val="none" w:sz="0" w:space="0" w:color="auto"/>
      </w:divBdr>
      <w:divsChild>
        <w:div w:id="421687182">
          <w:marLeft w:val="0"/>
          <w:marRight w:val="0"/>
          <w:marTop w:val="0"/>
          <w:marBottom w:val="0"/>
          <w:divBdr>
            <w:top w:val="none" w:sz="0" w:space="0" w:color="auto"/>
            <w:left w:val="none" w:sz="0" w:space="0" w:color="auto"/>
            <w:bottom w:val="none" w:sz="0" w:space="0" w:color="auto"/>
            <w:right w:val="none" w:sz="0" w:space="0" w:color="auto"/>
          </w:divBdr>
          <w:divsChild>
            <w:div w:id="680664666">
              <w:marLeft w:val="0"/>
              <w:marRight w:val="0"/>
              <w:marTop w:val="0"/>
              <w:marBottom w:val="0"/>
              <w:divBdr>
                <w:top w:val="none" w:sz="0" w:space="0" w:color="auto"/>
                <w:left w:val="none" w:sz="0" w:space="0" w:color="auto"/>
                <w:bottom w:val="none" w:sz="0" w:space="0" w:color="auto"/>
                <w:right w:val="none" w:sz="0" w:space="0" w:color="auto"/>
              </w:divBdr>
            </w:div>
            <w:div w:id="1449860182">
              <w:marLeft w:val="0"/>
              <w:marRight w:val="0"/>
              <w:marTop w:val="0"/>
              <w:marBottom w:val="0"/>
              <w:divBdr>
                <w:top w:val="none" w:sz="0" w:space="0" w:color="auto"/>
                <w:left w:val="none" w:sz="0" w:space="0" w:color="auto"/>
                <w:bottom w:val="none" w:sz="0" w:space="0" w:color="auto"/>
                <w:right w:val="none" w:sz="0" w:space="0" w:color="auto"/>
              </w:divBdr>
            </w:div>
            <w:div w:id="1670018780">
              <w:marLeft w:val="0"/>
              <w:marRight w:val="0"/>
              <w:marTop w:val="0"/>
              <w:marBottom w:val="0"/>
              <w:divBdr>
                <w:top w:val="none" w:sz="0" w:space="0" w:color="auto"/>
                <w:left w:val="none" w:sz="0" w:space="0" w:color="auto"/>
                <w:bottom w:val="none" w:sz="0" w:space="0" w:color="auto"/>
                <w:right w:val="none" w:sz="0" w:space="0" w:color="auto"/>
              </w:divBdr>
            </w:div>
            <w:div w:id="188278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520092">
      <w:bodyDiv w:val="1"/>
      <w:marLeft w:val="0"/>
      <w:marRight w:val="0"/>
      <w:marTop w:val="0"/>
      <w:marBottom w:val="0"/>
      <w:divBdr>
        <w:top w:val="none" w:sz="0" w:space="0" w:color="auto"/>
        <w:left w:val="none" w:sz="0" w:space="0" w:color="auto"/>
        <w:bottom w:val="none" w:sz="0" w:space="0" w:color="auto"/>
        <w:right w:val="none" w:sz="0" w:space="0" w:color="auto"/>
      </w:divBdr>
      <w:divsChild>
        <w:div w:id="1704790842">
          <w:marLeft w:val="0"/>
          <w:marRight w:val="0"/>
          <w:marTop w:val="0"/>
          <w:marBottom w:val="0"/>
          <w:divBdr>
            <w:top w:val="none" w:sz="0" w:space="0" w:color="auto"/>
            <w:left w:val="none" w:sz="0" w:space="0" w:color="auto"/>
            <w:bottom w:val="none" w:sz="0" w:space="0" w:color="auto"/>
            <w:right w:val="none" w:sz="0" w:space="0" w:color="auto"/>
          </w:divBdr>
          <w:divsChild>
            <w:div w:id="2976699">
              <w:marLeft w:val="0"/>
              <w:marRight w:val="0"/>
              <w:marTop w:val="0"/>
              <w:marBottom w:val="0"/>
              <w:divBdr>
                <w:top w:val="none" w:sz="0" w:space="0" w:color="auto"/>
                <w:left w:val="none" w:sz="0" w:space="0" w:color="auto"/>
                <w:bottom w:val="none" w:sz="0" w:space="0" w:color="auto"/>
                <w:right w:val="none" w:sz="0" w:space="0" w:color="auto"/>
              </w:divBdr>
            </w:div>
            <w:div w:id="23485859">
              <w:marLeft w:val="0"/>
              <w:marRight w:val="0"/>
              <w:marTop w:val="0"/>
              <w:marBottom w:val="0"/>
              <w:divBdr>
                <w:top w:val="none" w:sz="0" w:space="0" w:color="auto"/>
                <w:left w:val="none" w:sz="0" w:space="0" w:color="auto"/>
                <w:bottom w:val="none" w:sz="0" w:space="0" w:color="auto"/>
                <w:right w:val="none" w:sz="0" w:space="0" w:color="auto"/>
              </w:divBdr>
            </w:div>
            <w:div w:id="118691647">
              <w:marLeft w:val="0"/>
              <w:marRight w:val="0"/>
              <w:marTop w:val="0"/>
              <w:marBottom w:val="0"/>
              <w:divBdr>
                <w:top w:val="none" w:sz="0" w:space="0" w:color="auto"/>
                <w:left w:val="none" w:sz="0" w:space="0" w:color="auto"/>
                <w:bottom w:val="none" w:sz="0" w:space="0" w:color="auto"/>
                <w:right w:val="none" w:sz="0" w:space="0" w:color="auto"/>
              </w:divBdr>
            </w:div>
            <w:div w:id="192424713">
              <w:marLeft w:val="0"/>
              <w:marRight w:val="0"/>
              <w:marTop w:val="0"/>
              <w:marBottom w:val="0"/>
              <w:divBdr>
                <w:top w:val="none" w:sz="0" w:space="0" w:color="auto"/>
                <w:left w:val="none" w:sz="0" w:space="0" w:color="auto"/>
                <w:bottom w:val="none" w:sz="0" w:space="0" w:color="auto"/>
                <w:right w:val="none" w:sz="0" w:space="0" w:color="auto"/>
              </w:divBdr>
            </w:div>
            <w:div w:id="299120142">
              <w:marLeft w:val="0"/>
              <w:marRight w:val="0"/>
              <w:marTop w:val="0"/>
              <w:marBottom w:val="0"/>
              <w:divBdr>
                <w:top w:val="none" w:sz="0" w:space="0" w:color="auto"/>
                <w:left w:val="none" w:sz="0" w:space="0" w:color="auto"/>
                <w:bottom w:val="none" w:sz="0" w:space="0" w:color="auto"/>
                <w:right w:val="none" w:sz="0" w:space="0" w:color="auto"/>
              </w:divBdr>
            </w:div>
            <w:div w:id="309133412">
              <w:marLeft w:val="0"/>
              <w:marRight w:val="0"/>
              <w:marTop w:val="0"/>
              <w:marBottom w:val="0"/>
              <w:divBdr>
                <w:top w:val="none" w:sz="0" w:space="0" w:color="auto"/>
                <w:left w:val="none" w:sz="0" w:space="0" w:color="auto"/>
                <w:bottom w:val="none" w:sz="0" w:space="0" w:color="auto"/>
                <w:right w:val="none" w:sz="0" w:space="0" w:color="auto"/>
              </w:divBdr>
            </w:div>
            <w:div w:id="606501439">
              <w:marLeft w:val="0"/>
              <w:marRight w:val="0"/>
              <w:marTop w:val="0"/>
              <w:marBottom w:val="0"/>
              <w:divBdr>
                <w:top w:val="none" w:sz="0" w:space="0" w:color="auto"/>
                <w:left w:val="none" w:sz="0" w:space="0" w:color="auto"/>
                <w:bottom w:val="none" w:sz="0" w:space="0" w:color="auto"/>
                <w:right w:val="none" w:sz="0" w:space="0" w:color="auto"/>
              </w:divBdr>
            </w:div>
            <w:div w:id="712005241">
              <w:marLeft w:val="0"/>
              <w:marRight w:val="0"/>
              <w:marTop w:val="0"/>
              <w:marBottom w:val="0"/>
              <w:divBdr>
                <w:top w:val="none" w:sz="0" w:space="0" w:color="auto"/>
                <w:left w:val="none" w:sz="0" w:space="0" w:color="auto"/>
                <w:bottom w:val="none" w:sz="0" w:space="0" w:color="auto"/>
                <w:right w:val="none" w:sz="0" w:space="0" w:color="auto"/>
              </w:divBdr>
            </w:div>
            <w:div w:id="731268520">
              <w:marLeft w:val="0"/>
              <w:marRight w:val="0"/>
              <w:marTop w:val="0"/>
              <w:marBottom w:val="0"/>
              <w:divBdr>
                <w:top w:val="none" w:sz="0" w:space="0" w:color="auto"/>
                <w:left w:val="none" w:sz="0" w:space="0" w:color="auto"/>
                <w:bottom w:val="none" w:sz="0" w:space="0" w:color="auto"/>
                <w:right w:val="none" w:sz="0" w:space="0" w:color="auto"/>
              </w:divBdr>
            </w:div>
            <w:div w:id="1064526008">
              <w:marLeft w:val="0"/>
              <w:marRight w:val="0"/>
              <w:marTop w:val="0"/>
              <w:marBottom w:val="0"/>
              <w:divBdr>
                <w:top w:val="none" w:sz="0" w:space="0" w:color="auto"/>
                <w:left w:val="none" w:sz="0" w:space="0" w:color="auto"/>
                <w:bottom w:val="none" w:sz="0" w:space="0" w:color="auto"/>
                <w:right w:val="none" w:sz="0" w:space="0" w:color="auto"/>
              </w:divBdr>
            </w:div>
            <w:div w:id="1154881892">
              <w:marLeft w:val="0"/>
              <w:marRight w:val="0"/>
              <w:marTop w:val="0"/>
              <w:marBottom w:val="0"/>
              <w:divBdr>
                <w:top w:val="none" w:sz="0" w:space="0" w:color="auto"/>
                <w:left w:val="none" w:sz="0" w:space="0" w:color="auto"/>
                <w:bottom w:val="none" w:sz="0" w:space="0" w:color="auto"/>
                <w:right w:val="none" w:sz="0" w:space="0" w:color="auto"/>
              </w:divBdr>
            </w:div>
            <w:div w:id="1218512010">
              <w:marLeft w:val="0"/>
              <w:marRight w:val="0"/>
              <w:marTop w:val="0"/>
              <w:marBottom w:val="0"/>
              <w:divBdr>
                <w:top w:val="none" w:sz="0" w:space="0" w:color="auto"/>
                <w:left w:val="none" w:sz="0" w:space="0" w:color="auto"/>
                <w:bottom w:val="none" w:sz="0" w:space="0" w:color="auto"/>
                <w:right w:val="none" w:sz="0" w:space="0" w:color="auto"/>
              </w:divBdr>
            </w:div>
            <w:div w:id="1461072591">
              <w:marLeft w:val="0"/>
              <w:marRight w:val="0"/>
              <w:marTop w:val="0"/>
              <w:marBottom w:val="0"/>
              <w:divBdr>
                <w:top w:val="none" w:sz="0" w:space="0" w:color="auto"/>
                <w:left w:val="none" w:sz="0" w:space="0" w:color="auto"/>
                <w:bottom w:val="none" w:sz="0" w:space="0" w:color="auto"/>
                <w:right w:val="none" w:sz="0" w:space="0" w:color="auto"/>
              </w:divBdr>
            </w:div>
            <w:div w:id="1489323985">
              <w:marLeft w:val="0"/>
              <w:marRight w:val="0"/>
              <w:marTop w:val="0"/>
              <w:marBottom w:val="0"/>
              <w:divBdr>
                <w:top w:val="none" w:sz="0" w:space="0" w:color="auto"/>
                <w:left w:val="none" w:sz="0" w:space="0" w:color="auto"/>
                <w:bottom w:val="none" w:sz="0" w:space="0" w:color="auto"/>
                <w:right w:val="none" w:sz="0" w:space="0" w:color="auto"/>
              </w:divBdr>
            </w:div>
            <w:div w:id="1684166444">
              <w:marLeft w:val="0"/>
              <w:marRight w:val="0"/>
              <w:marTop w:val="0"/>
              <w:marBottom w:val="0"/>
              <w:divBdr>
                <w:top w:val="none" w:sz="0" w:space="0" w:color="auto"/>
                <w:left w:val="none" w:sz="0" w:space="0" w:color="auto"/>
                <w:bottom w:val="none" w:sz="0" w:space="0" w:color="auto"/>
                <w:right w:val="none" w:sz="0" w:space="0" w:color="auto"/>
              </w:divBdr>
            </w:div>
            <w:div w:id="1694377800">
              <w:marLeft w:val="0"/>
              <w:marRight w:val="0"/>
              <w:marTop w:val="0"/>
              <w:marBottom w:val="0"/>
              <w:divBdr>
                <w:top w:val="none" w:sz="0" w:space="0" w:color="auto"/>
                <w:left w:val="none" w:sz="0" w:space="0" w:color="auto"/>
                <w:bottom w:val="none" w:sz="0" w:space="0" w:color="auto"/>
                <w:right w:val="none" w:sz="0" w:space="0" w:color="auto"/>
              </w:divBdr>
            </w:div>
            <w:div w:id="210819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856721">
      <w:bodyDiv w:val="1"/>
      <w:marLeft w:val="0"/>
      <w:marRight w:val="0"/>
      <w:marTop w:val="0"/>
      <w:marBottom w:val="0"/>
      <w:divBdr>
        <w:top w:val="none" w:sz="0" w:space="0" w:color="auto"/>
        <w:left w:val="none" w:sz="0" w:space="0" w:color="auto"/>
        <w:bottom w:val="none" w:sz="0" w:space="0" w:color="auto"/>
        <w:right w:val="none" w:sz="0" w:space="0" w:color="auto"/>
      </w:divBdr>
      <w:divsChild>
        <w:div w:id="330521481">
          <w:marLeft w:val="0"/>
          <w:marRight w:val="0"/>
          <w:marTop w:val="0"/>
          <w:marBottom w:val="0"/>
          <w:divBdr>
            <w:top w:val="none" w:sz="0" w:space="0" w:color="auto"/>
            <w:left w:val="none" w:sz="0" w:space="0" w:color="auto"/>
            <w:bottom w:val="none" w:sz="0" w:space="0" w:color="auto"/>
            <w:right w:val="none" w:sz="0" w:space="0" w:color="auto"/>
          </w:divBdr>
          <w:divsChild>
            <w:div w:id="6293993">
              <w:marLeft w:val="0"/>
              <w:marRight w:val="0"/>
              <w:marTop w:val="0"/>
              <w:marBottom w:val="0"/>
              <w:divBdr>
                <w:top w:val="none" w:sz="0" w:space="0" w:color="auto"/>
                <w:left w:val="none" w:sz="0" w:space="0" w:color="auto"/>
                <w:bottom w:val="none" w:sz="0" w:space="0" w:color="auto"/>
                <w:right w:val="none" w:sz="0" w:space="0" w:color="auto"/>
              </w:divBdr>
            </w:div>
            <w:div w:id="62024462">
              <w:marLeft w:val="0"/>
              <w:marRight w:val="0"/>
              <w:marTop w:val="0"/>
              <w:marBottom w:val="0"/>
              <w:divBdr>
                <w:top w:val="none" w:sz="0" w:space="0" w:color="auto"/>
                <w:left w:val="none" w:sz="0" w:space="0" w:color="auto"/>
                <w:bottom w:val="none" w:sz="0" w:space="0" w:color="auto"/>
                <w:right w:val="none" w:sz="0" w:space="0" w:color="auto"/>
              </w:divBdr>
            </w:div>
            <w:div w:id="340203718">
              <w:marLeft w:val="0"/>
              <w:marRight w:val="0"/>
              <w:marTop w:val="0"/>
              <w:marBottom w:val="0"/>
              <w:divBdr>
                <w:top w:val="none" w:sz="0" w:space="0" w:color="auto"/>
                <w:left w:val="none" w:sz="0" w:space="0" w:color="auto"/>
                <w:bottom w:val="none" w:sz="0" w:space="0" w:color="auto"/>
                <w:right w:val="none" w:sz="0" w:space="0" w:color="auto"/>
              </w:divBdr>
            </w:div>
            <w:div w:id="746344549">
              <w:marLeft w:val="0"/>
              <w:marRight w:val="0"/>
              <w:marTop w:val="0"/>
              <w:marBottom w:val="0"/>
              <w:divBdr>
                <w:top w:val="none" w:sz="0" w:space="0" w:color="auto"/>
                <w:left w:val="none" w:sz="0" w:space="0" w:color="auto"/>
                <w:bottom w:val="none" w:sz="0" w:space="0" w:color="auto"/>
                <w:right w:val="none" w:sz="0" w:space="0" w:color="auto"/>
              </w:divBdr>
            </w:div>
            <w:div w:id="859053435">
              <w:marLeft w:val="0"/>
              <w:marRight w:val="0"/>
              <w:marTop w:val="0"/>
              <w:marBottom w:val="0"/>
              <w:divBdr>
                <w:top w:val="none" w:sz="0" w:space="0" w:color="auto"/>
                <w:left w:val="none" w:sz="0" w:space="0" w:color="auto"/>
                <w:bottom w:val="none" w:sz="0" w:space="0" w:color="auto"/>
                <w:right w:val="none" w:sz="0" w:space="0" w:color="auto"/>
              </w:divBdr>
            </w:div>
            <w:div w:id="1264924013">
              <w:marLeft w:val="0"/>
              <w:marRight w:val="0"/>
              <w:marTop w:val="0"/>
              <w:marBottom w:val="0"/>
              <w:divBdr>
                <w:top w:val="none" w:sz="0" w:space="0" w:color="auto"/>
                <w:left w:val="none" w:sz="0" w:space="0" w:color="auto"/>
                <w:bottom w:val="none" w:sz="0" w:space="0" w:color="auto"/>
                <w:right w:val="none" w:sz="0" w:space="0" w:color="auto"/>
              </w:divBdr>
            </w:div>
            <w:div w:id="136606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10694">
      <w:bodyDiv w:val="1"/>
      <w:marLeft w:val="0"/>
      <w:marRight w:val="0"/>
      <w:marTop w:val="0"/>
      <w:marBottom w:val="0"/>
      <w:divBdr>
        <w:top w:val="none" w:sz="0" w:space="0" w:color="auto"/>
        <w:left w:val="none" w:sz="0" w:space="0" w:color="auto"/>
        <w:bottom w:val="none" w:sz="0" w:space="0" w:color="auto"/>
        <w:right w:val="none" w:sz="0" w:space="0" w:color="auto"/>
      </w:divBdr>
      <w:divsChild>
        <w:div w:id="833103613">
          <w:marLeft w:val="0"/>
          <w:marRight w:val="0"/>
          <w:marTop w:val="0"/>
          <w:marBottom w:val="0"/>
          <w:divBdr>
            <w:top w:val="none" w:sz="0" w:space="0" w:color="auto"/>
            <w:left w:val="none" w:sz="0" w:space="0" w:color="auto"/>
            <w:bottom w:val="none" w:sz="0" w:space="0" w:color="auto"/>
            <w:right w:val="none" w:sz="0" w:space="0" w:color="auto"/>
          </w:divBdr>
          <w:divsChild>
            <w:div w:id="829247302">
              <w:marLeft w:val="0"/>
              <w:marRight w:val="0"/>
              <w:marTop w:val="0"/>
              <w:marBottom w:val="0"/>
              <w:divBdr>
                <w:top w:val="none" w:sz="0" w:space="0" w:color="auto"/>
                <w:left w:val="none" w:sz="0" w:space="0" w:color="auto"/>
                <w:bottom w:val="none" w:sz="0" w:space="0" w:color="auto"/>
                <w:right w:val="none" w:sz="0" w:space="0" w:color="auto"/>
              </w:divBdr>
            </w:div>
            <w:div w:id="108884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804563">
      <w:bodyDiv w:val="1"/>
      <w:marLeft w:val="0"/>
      <w:marRight w:val="0"/>
      <w:marTop w:val="0"/>
      <w:marBottom w:val="0"/>
      <w:divBdr>
        <w:top w:val="none" w:sz="0" w:space="0" w:color="auto"/>
        <w:left w:val="none" w:sz="0" w:space="0" w:color="auto"/>
        <w:bottom w:val="none" w:sz="0" w:space="0" w:color="auto"/>
        <w:right w:val="none" w:sz="0" w:space="0" w:color="auto"/>
      </w:divBdr>
      <w:divsChild>
        <w:div w:id="263273054">
          <w:marLeft w:val="0"/>
          <w:marRight w:val="0"/>
          <w:marTop w:val="0"/>
          <w:marBottom w:val="0"/>
          <w:divBdr>
            <w:top w:val="none" w:sz="0" w:space="0" w:color="auto"/>
            <w:left w:val="none" w:sz="0" w:space="0" w:color="auto"/>
            <w:bottom w:val="none" w:sz="0" w:space="0" w:color="auto"/>
            <w:right w:val="none" w:sz="0" w:space="0" w:color="auto"/>
          </w:divBdr>
          <w:divsChild>
            <w:div w:id="39017741">
              <w:marLeft w:val="0"/>
              <w:marRight w:val="0"/>
              <w:marTop w:val="0"/>
              <w:marBottom w:val="0"/>
              <w:divBdr>
                <w:top w:val="none" w:sz="0" w:space="0" w:color="auto"/>
                <w:left w:val="none" w:sz="0" w:space="0" w:color="auto"/>
                <w:bottom w:val="none" w:sz="0" w:space="0" w:color="auto"/>
                <w:right w:val="none" w:sz="0" w:space="0" w:color="auto"/>
              </w:divBdr>
            </w:div>
            <w:div w:id="55053656">
              <w:marLeft w:val="0"/>
              <w:marRight w:val="0"/>
              <w:marTop w:val="0"/>
              <w:marBottom w:val="0"/>
              <w:divBdr>
                <w:top w:val="none" w:sz="0" w:space="0" w:color="auto"/>
                <w:left w:val="none" w:sz="0" w:space="0" w:color="auto"/>
                <w:bottom w:val="none" w:sz="0" w:space="0" w:color="auto"/>
                <w:right w:val="none" w:sz="0" w:space="0" w:color="auto"/>
              </w:divBdr>
            </w:div>
            <w:div w:id="74521257">
              <w:marLeft w:val="0"/>
              <w:marRight w:val="0"/>
              <w:marTop w:val="0"/>
              <w:marBottom w:val="0"/>
              <w:divBdr>
                <w:top w:val="none" w:sz="0" w:space="0" w:color="auto"/>
                <w:left w:val="none" w:sz="0" w:space="0" w:color="auto"/>
                <w:bottom w:val="none" w:sz="0" w:space="0" w:color="auto"/>
                <w:right w:val="none" w:sz="0" w:space="0" w:color="auto"/>
              </w:divBdr>
            </w:div>
            <w:div w:id="238439868">
              <w:marLeft w:val="0"/>
              <w:marRight w:val="0"/>
              <w:marTop w:val="0"/>
              <w:marBottom w:val="0"/>
              <w:divBdr>
                <w:top w:val="none" w:sz="0" w:space="0" w:color="auto"/>
                <w:left w:val="none" w:sz="0" w:space="0" w:color="auto"/>
                <w:bottom w:val="none" w:sz="0" w:space="0" w:color="auto"/>
                <w:right w:val="none" w:sz="0" w:space="0" w:color="auto"/>
              </w:divBdr>
            </w:div>
            <w:div w:id="360934331">
              <w:marLeft w:val="0"/>
              <w:marRight w:val="0"/>
              <w:marTop w:val="0"/>
              <w:marBottom w:val="0"/>
              <w:divBdr>
                <w:top w:val="none" w:sz="0" w:space="0" w:color="auto"/>
                <w:left w:val="none" w:sz="0" w:space="0" w:color="auto"/>
                <w:bottom w:val="none" w:sz="0" w:space="0" w:color="auto"/>
                <w:right w:val="none" w:sz="0" w:space="0" w:color="auto"/>
              </w:divBdr>
            </w:div>
            <w:div w:id="413817750">
              <w:marLeft w:val="0"/>
              <w:marRight w:val="0"/>
              <w:marTop w:val="0"/>
              <w:marBottom w:val="0"/>
              <w:divBdr>
                <w:top w:val="none" w:sz="0" w:space="0" w:color="auto"/>
                <w:left w:val="none" w:sz="0" w:space="0" w:color="auto"/>
                <w:bottom w:val="none" w:sz="0" w:space="0" w:color="auto"/>
                <w:right w:val="none" w:sz="0" w:space="0" w:color="auto"/>
              </w:divBdr>
            </w:div>
            <w:div w:id="444738309">
              <w:marLeft w:val="0"/>
              <w:marRight w:val="0"/>
              <w:marTop w:val="0"/>
              <w:marBottom w:val="0"/>
              <w:divBdr>
                <w:top w:val="none" w:sz="0" w:space="0" w:color="auto"/>
                <w:left w:val="none" w:sz="0" w:space="0" w:color="auto"/>
                <w:bottom w:val="none" w:sz="0" w:space="0" w:color="auto"/>
                <w:right w:val="none" w:sz="0" w:space="0" w:color="auto"/>
              </w:divBdr>
            </w:div>
            <w:div w:id="451094887">
              <w:marLeft w:val="0"/>
              <w:marRight w:val="0"/>
              <w:marTop w:val="0"/>
              <w:marBottom w:val="0"/>
              <w:divBdr>
                <w:top w:val="none" w:sz="0" w:space="0" w:color="auto"/>
                <w:left w:val="none" w:sz="0" w:space="0" w:color="auto"/>
                <w:bottom w:val="none" w:sz="0" w:space="0" w:color="auto"/>
                <w:right w:val="none" w:sz="0" w:space="0" w:color="auto"/>
              </w:divBdr>
            </w:div>
            <w:div w:id="455755802">
              <w:marLeft w:val="0"/>
              <w:marRight w:val="0"/>
              <w:marTop w:val="0"/>
              <w:marBottom w:val="0"/>
              <w:divBdr>
                <w:top w:val="none" w:sz="0" w:space="0" w:color="auto"/>
                <w:left w:val="none" w:sz="0" w:space="0" w:color="auto"/>
                <w:bottom w:val="none" w:sz="0" w:space="0" w:color="auto"/>
                <w:right w:val="none" w:sz="0" w:space="0" w:color="auto"/>
              </w:divBdr>
            </w:div>
            <w:div w:id="518082620">
              <w:marLeft w:val="0"/>
              <w:marRight w:val="0"/>
              <w:marTop w:val="0"/>
              <w:marBottom w:val="0"/>
              <w:divBdr>
                <w:top w:val="none" w:sz="0" w:space="0" w:color="auto"/>
                <w:left w:val="none" w:sz="0" w:space="0" w:color="auto"/>
                <w:bottom w:val="none" w:sz="0" w:space="0" w:color="auto"/>
                <w:right w:val="none" w:sz="0" w:space="0" w:color="auto"/>
              </w:divBdr>
            </w:div>
            <w:div w:id="544373987">
              <w:marLeft w:val="0"/>
              <w:marRight w:val="0"/>
              <w:marTop w:val="0"/>
              <w:marBottom w:val="0"/>
              <w:divBdr>
                <w:top w:val="none" w:sz="0" w:space="0" w:color="auto"/>
                <w:left w:val="none" w:sz="0" w:space="0" w:color="auto"/>
                <w:bottom w:val="none" w:sz="0" w:space="0" w:color="auto"/>
                <w:right w:val="none" w:sz="0" w:space="0" w:color="auto"/>
              </w:divBdr>
            </w:div>
            <w:div w:id="585043117">
              <w:marLeft w:val="0"/>
              <w:marRight w:val="0"/>
              <w:marTop w:val="0"/>
              <w:marBottom w:val="0"/>
              <w:divBdr>
                <w:top w:val="none" w:sz="0" w:space="0" w:color="auto"/>
                <w:left w:val="none" w:sz="0" w:space="0" w:color="auto"/>
                <w:bottom w:val="none" w:sz="0" w:space="0" w:color="auto"/>
                <w:right w:val="none" w:sz="0" w:space="0" w:color="auto"/>
              </w:divBdr>
            </w:div>
            <w:div w:id="630012609">
              <w:marLeft w:val="0"/>
              <w:marRight w:val="0"/>
              <w:marTop w:val="0"/>
              <w:marBottom w:val="0"/>
              <w:divBdr>
                <w:top w:val="none" w:sz="0" w:space="0" w:color="auto"/>
                <w:left w:val="none" w:sz="0" w:space="0" w:color="auto"/>
                <w:bottom w:val="none" w:sz="0" w:space="0" w:color="auto"/>
                <w:right w:val="none" w:sz="0" w:space="0" w:color="auto"/>
              </w:divBdr>
            </w:div>
            <w:div w:id="661274068">
              <w:marLeft w:val="0"/>
              <w:marRight w:val="0"/>
              <w:marTop w:val="0"/>
              <w:marBottom w:val="0"/>
              <w:divBdr>
                <w:top w:val="none" w:sz="0" w:space="0" w:color="auto"/>
                <w:left w:val="none" w:sz="0" w:space="0" w:color="auto"/>
                <w:bottom w:val="none" w:sz="0" w:space="0" w:color="auto"/>
                <w:right w:val="none" w:sz="0" w:space="0" w:color="auto"/>
              </w:divBdr>
            </w:div>
            <w:div w:id="667054482">
              <w:marLeft w:val="0"/>
              <w:marRight w:val="0"/>
              <w:marTop w:val="0"/>
              <w:marBottom w:val="0"/>
              <w:divBdr>
                <w:top w:val="none" w:sz="0" w:space="0" w:color="auto"/>
                <w:left w:val="none" w:sz="0" w:space="0" w:color="auto"/>
                <w:bottom w:val="none" w:sz="0" w:space="0" w:color="auto"/>
                <w:right w:val="none" w:sz="0" w:space="0" w:color="auto"/>
              </w:divBdr>
            </w:div>
            <w:div w:id="836574147">
              <w:marLeft w:val="0"/>
              <w:marRight w:val="0"/>
              <w:marTop w:val="0"/>
              <w:marBottom w:val="0"/>
              <w:divBdr>
                <w:top w:val="none" w:sz="0" w:space="0" w:color="auto"/>
                <w:left w:val="none" w:sz="0" w:space="0" w:color="auto"/>
                <w:bottom w:val="none" w:sz="0" w:space="0" w:color="auto"/>
                <w:right w:val="none" w:sz="0" w:space="0" w:color="auto"/>
              </w:divBdr>
            </w:div>
            <w:div w:id="895895397">
              <w:marLeft w:val="0"/>
              <w:marRight w:val="0"/>
              <w:marTop w:val="0"/>
              <w:marBottom w:val="0"/>
              <w:divBdr>
                <w:top w:val="none" w:sz="0" w:space="0" w:color="auto"/>
                <w:left w:val="none" w:sz="0" w:space="0" w:color="auto"/>
                <w:bottom w:val="none" w:sz="0" w:space="0" w:color="auto"/>
                <w:right w:val="none" w:sz="0" w:space="0" w:color="auto"/>
              </w:divBdr>
            </w:div>
            <w:div w:id="962267398">
              <w:marLeft w:val="0"/>
              <w:marRight w:val="0"/>
              <w:marTop w:val="0"/>
              <w:marBottom w:val="0"/>
              <w:divBdr>
                <w:top w:val="none" w:sz="0" w:space="0" w:color="auto"/>
                <w:left w:val="none" w:sz="0" w:space="0" w:color="auto"/>
                <w:bottom w:val="none" w:sz="0" w:space="0" w:color="auto"/>
                <w:right w:val="none" w:sz="0" w:space="0" w:color="auto"/>
              </w:divBdr>
            </w:div>
            <w:div w:id="998188754">
              <w:marLeft w:val="0"/>
              <w:marRight w:val="0"/>
              <w:marTop w:val="0"/>
              <w:marBottom w:val="0"/>
              <w:divBdr>
                <w:top w:val="none" w:sz="0" w:space="0" w:color="auto"/>
                <w:left w:val="none" w:sz="0" w:space="0" w:color="auto"/>
                <w:bottom w:val="none" w:sz="0" w:space="0" w:color="auto"/>
                <w:right w:val="none" w:sz="0" w:space="0" w:color="auto"/>
              </w:divBdr>
            </w:div>
            <w:div w:id="1050307746">
              <w:marLeft w:val="0"/>
              <w:marRight w:val="0"/>
              <w:marTop w:val="0"/>
              <w:marBottom w:val="0"/>
              <w:divBdr>
                <w:top w:val="none" w:sz="0" w:space="0" w:color="auto"/>
                <w:left w:val="none" w:sz="0" w:space="0" w:color="auto"/>
                <w:bottom w:val="none" w:sz="0" w:space="0" w:color="auto"/>
                <w:right w:val="none" w:sz="0" w:space="0" w:color="auto"/>
              </w:divBdr>
            </w:div>
            <w:div w:id="1062870966">
              <w:marLeft w:val="0"/>
              <w:marRight w:val="0"/>
              <w:marTop w:val="0"/>
              <w:marBottom w:val="0"/>
              <w:divBdr>
                <w:top w:val="none" w:sz="0" w:space="0" w:color="auto"/>
                <w:left w:val="none" w:sz="0" w:space="0" w:color="auto"/>
                <w:bottom w:val="none" w:sz="0" w:space="0" w:color="auto"/>
                <w:right w:val="none" w:sz="0" w:space="0" w:color="auto"/>
              </w:divBdr>
            </w:div>
            <w:div w:id="1234511857">
              <w:marLeft w:val="0"/>
              <w:marRight w:val="0"/>
              <w:marTop w:val="0"/>
              <w:marBottom w:val="0"/>
              <w:divBdr>
                <w:top w:val="none" w:sz="0" w:space="0" w:color="auto"/>
                <w:left w:val="none" w:sz="0" w:space="0" w:color="auto"/>
                <w:bottom w:val="none" w:sz="0" w:space="0" w:color="auto"/>
                <w:right w:val="none" w:sz="0" w:space="0" w:color="auto"/>
              </w:divBdr>
            </w:div>
            <w:div w:id="1283415748">
              <w:marLeft w:val="0"/>
              <w:marRight w:val="0"/>
              <w:marTop w:val="0"/>
              <w:marBottom w:val="0"/>
              <w:divBdr>
                <w:top w:val="none" w:sz="0" w:space="0" w:color="auto"/>
                <w:left w:val="none" w:sz="0" w:space="0" w:color="auto"/>
                <w:bottom w:val="none" w:sz="0" w:space="0" w:color="auto"/>
                <w:right w:val="none" w:sz="0" w:space="0" w:color="auto"/>
              </w:divBdr>
            </w:div>
            <w:div w:id="1391882529">
              <w:marLeft w:val="0"/>
              <w:marRight w:val="0"/>
              <w:marTop w:val="0"/>
              <w:marBottom w:val="0"/>
              <w:divBdr>
                <w:top w:val="none" w:sz="0" w:space="0" w:color="auto"/>
                <w:left w:val="none" w:sz="0" w:space="0" w:color="auto"/>
                <w:bottom w:val="none" w:sz="0" w:space="0" w:color="auto"/>
                <w:right w:val="none" w:sz="0" w:space="0" w:color="auto"/>
              </w:divBdr>
            </w:div>
            <w:div w:id="1444763056">
              <w:marLeft w:val="0"/>
              <w:marRight w:val="0"/>
              <w:marTop w:val="0"/>
              <w:marBottom w:val="0"/>
              <w:divBdr>
                <w:top w:val="none" w:sz="0" w:space="0" w:color="auto"/>
                <w:left w:val="none" w:sz="0" w:space="0" w:color="auto"/>
                <w:bottom w:val="none" w:sz="0" w:space="0" w:color="auto"/>
                <w:right w:val="none" w:sz="0" w:space="0" w:color="auto"/>
              </w:divBdr>
            </w:div>
            <w:div w:id="1476796483">
              <w:marLeft w:val="0"/>
              <w:marRight w:val="0"/>
              <w:marTop w:val="0"/>
              <w:marBottom w:val="0"/>
              <w:divBdr>
                <w:top w:val="none" w:sz="0" w:space="0" w:color="auto"/>
                <w:left w:val="none" w:sz="0" w:space="0" w:color="auto"/>
                <w:bottom w:val="none" w:sz="0" w:space="0" w:color="auto"/>
                <w:right w:val="none" w:sz="0" w:space="0" w:color="auto"/>
              </w:divBdr>
            </w:div>
            <w:div w:id="1586647663">
              <w:marLeft w:val="0"/>
              <w:marRight w:val="0"/>
              <w:marTop w:val="0"/>
              <w:marBottom w:val="0"/>
              <w:divBdr>
                <w:top w:val="none" w:sz="0" w:space="0" w:color="auto"/>
                <w:left w:val="none" w:sz="0" w:space="0" w:color="auto"/>
                <w:bottom w:val="none" w:sz="0" w:space="0" w:color="auto"/>
                <w:right w:val="none" w:sz="0" w:space="0" w:color="auto"/>
              </w:divBdr>
            </w:div>
            <w:div w:id="1753695675">
              <w:marLeft w:val="0"/>
              <w:marRight w:val="0"/>
              <w:marTop w:val="0"/>
              <w:marBottom w:val="0"/>
              <w:divBdr>
                <w:top w:val="none" w:sz="0" w:space="0" w:color="auto"/>
                <w:left w:val="none" w:sz="0" w:space="0" w:color="auto"/>
                <w:bottom w:val="none" w:sz="0" w:space="0" w:color="auto"/>
                <w:right w:val="none" w:sz="0" w:space="0" w:color="auto"/>
              </w:divBdr>
            </w:div>
            <w:div w:id="1826236042">
              <w:marLeft w:val="0"/>
              <w:marRight w:val="0"/>
              <w:marTop w:val="0"/>
              <w:marBottom w:val="0"/>
              <w:divBdr>
                <w:top w:val="none" w:sz="0" w:space="0" w:color="auto"/>
                <w:left w:val="none" w:sz="0" w:space="0" w:color="auto"/>
                <w:bottom w:val="none" w:sz="0" w:space="0" w:color="auto"/>
                <w:right w:val="none" w:sz="0" w:space="0" w:color="auto"/>
              </w:divBdr>
            </w:div>
            <w:div w:id="1856068321">
              <w:marLeft w:val="0"/>
              <w:marRight w:val="0"/>
              <w:marTop w:val="0"/>
              <w:marBottom w:val="0"/>
              <w:divBdr>
                <w:top w:val="none" w:sz="0" w:space="0" w:color="auto"/>
                <w:left w:val="none" w:sz="0" w:space="0" w:color="auto"/>
                <w:bottom w:val="none" w:sz="0" w:space="0" w:color="auto"/>
                <w:right w:val="none" w:sz="0" w:space="0" w:color="auto"/>
              </w:divBdr>
            </w:div>
            <w:div w:id="1948730597">
              <w:marLeft w:val="0"/>
              <w:marRight w:val="0"/>
              <w:marTop w:val="0"/>
              <w:marBottom w:val="0"/>
              <w:divBdr>
                <w:top w:val="none" w:sz="0" w:space="0" w:color="auto"/>
                <w:left w:val="none" w:sz="0" w:space="0" w:color="auto"/>
                <w:bottom w:val="none" w:sz="0" w:space="0" w:color="auto"/>
                <w:right w:val="none" w:sz="0" w:space="0" w:color="auto"/>
              </w:divBdr>
            </w:div>
            <w:div w:id="2028285244">
              <w:marLeft w:val="0"/>
              <w:marRight w:val="0"/>
              <w:marTop w:val="0"/>
              <w:marBottom w:val="0"/>
              <w:divBdr>
                <w:top w:val="none" w:sz="0" w:space="0" w:color="auto"/>
                <w:left w:val="none" w:sz="0" w:space="0" w:color="auto"/>
                <w:bottom w:val="none" w:sz="0" w:space="0" w:color="auto"/>
                <w:right w:val="none" w:sz="0" w:space="0" w:color="auto"/>
              </w:divBdr>
            </w:div>
            <w:div w:id="2094007370">
              <w:marLeft w:val="0"/>
              <w:marRight w:val="0"/>
              <w:marTop w:val="0"/>
              <w:marBottom w:val="0"/>
              <w:divBdr>
                <w:top w:val="none" w:sz="0" w:space="0" w:color="auto"/>
                <w:left w:val="none" w:sz="0" w:space="0" w:color="auto"/>
                <w:bottom w:val="none" w:sz="0" w:space="0" w:color="auto"/>
                <w:right w:val="none" w:sz="0" w:space="0" w:color="auto"/>
              </w:divBdr>
            </w:div>
            <w:div w:id="213182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730533">
      <w:bodyDiv w:val="1"/>
      <w:marLeft w:val="0"/>
      <w:marRight w:val="0"/>
      <w:marTop w:val="0"/>
      <w:marBottom w:val="0"/>
      <w:divBdr>
        <w:top w:val="none" w:sz="0" w:space="0" w:color="auto"/>
        <w:left w:val="none" w:sz="0" w:space="0" w:color="auto"/>
        <w:bottom w:val="none" w:sz="0" w:space="0" w:color="auto"/>
        <w:right w:val="none" w:sz="0" w:space="0" w:color="auto"/>
      </w:divBdr>
    </w:div>
    <w:div w:id="1185825457">
      <w:bodyDiv w:val="1"/>
      <w:marLeft w:val="0"/>
      <w:marRight w:val="0"/>
      <w:marTop w:val="0"/>
      <w:marBottom w:val="0"/>
      <w:divBdr>
        <w:top w:val="none" w:sz="0" w:space="0" w:color="auto"/>
        <w:left w:val="none" w:sz="0" w:space="0" w:color="auto"/>
        <w:bottom w:val="none" w:sz="0" w:space="0" w:color="auto"/>
        <w:right w:val="none" w:sz="0" w:space="0" w:color="auto"/>
      </w:divBdr>
      <w:divsChild>
        <w:div w:id="1564751994">
          <w:marLeft w:val="0"/>
          <w:marRight w:val="0"/>
          <w:marTop w:val="0"/>
          <w:marBottom w:val="0"/>
          <w:divBdr>
            <w:top w:val="none" w:sz="0" w:space="0" w:color="auto"/>
            <w:left w:val="none" w:sz="0" w:space="0" w:color="auto"/>
            <w:bottom w:val="none" w:sz="0" w:space="0" w:color="auto"/>
            <w:right w:val="none" w:sz="0" w:space="0" w:color="auto"/>
          </w:divBdr>
          <w:divsChild>
            <w:div w:id="171068600">
              <w:marLeft w:val="0"/>
              <w:marRight w:val="0"/>
              <w:marTop w:val="0"/>
              <w:marBottom w:val="0"/>
              <w:divBdr>
                <w:top w:val="none" w:sz="0" w:space="0" w:color="auto"/>
                <w:left w:val="none" w:sz="0" w:space="0" w:color="auto"/>
                <w:bottom w:val="none" w:sz="0" w:space="0" w:color="auto"/>
                <w:right w:val="none" w:sz="0" w:space="0" w:color="auto"/>
              </w:divBdr>
            </w:div>
            <w:div w:id="781850031">
              <w:marLeft w:val="0"/>
              <w:marRight w:val="0"/>
              <w:marTop w:val="0"/>
              <w:marBottom w:val="0"/>
              <w:divBdr>
                <w:top w:val="none" w:sz="0" w:space="0" w:color="auto"/>
                <w:left w:val="none" w:sz="0" w:space="0" w:color="auto"/>
                <w:bottom w:val="none" w:sz="0" w:space="0" w:color="auto"/>
                <w:right w:val="none" w:sz="0" w:space="0" w:color="auto"/>
              </w:divBdr>
            </w:div>
            <w:div w:id="196295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299267">
      <w:bodyDiv w:val="1"/>
      <w:marLeft w:val="0"/>
      <w:marRight w:val="0"/>
      <w:marTop w:val="0"/>
      <w:marBottom w:val="0"/>
      <w:divBdr>
        <w:top w:val="none" w:sz="0" w:space="0" w:color="auto"/>
        <w:left w:val="none" w:sz="0" w:space="0" w:color="auto"/>
        <w:bottom w:val="none" w:sz="0" w:space="0" w:color="auto"/>
        <w:right w:val="none" w:sz="0" w:space="0" w:color="auto"/>
      </w:divBdr>
    </w:div>
    <w:div w:id="1194732885">
      <w:bodyDiv w:val="1"/>
      <w:marLeft w:val="0"/>
      <w:marRight w:val="0"/>
      <w:marTop w:val="0"/>
      <w:marBottom w:val="0"/>
      <w:divBdr>
        <w:top w:val="none" w:sz="0" w:space="0" w:color="auto"/>
        <w:left w:val="none" w:sz="0" w:space="0" w:color="auto"/>
        <w:bottom w:val="none" w:sz="0" w:space="0" w:color="auto"/>
        <w:right w:val="none" w:sz="0" w:space="0" w:color="auto"/>
      </w:divBdr>
    </w:div>
    <w:div w:id="1194884524">
      <w:bodyDiv w:val="1"/>
      <w:marLeft w:val="0"/>
      <w:marRight w:val="0"/>
      <w:marTop w:val="0"/>
      <w:marBottom w:val="0"/>
      <w:divBdr>
        <w:top w:val="none" w:sz="0" w:space="0" w:color="auto"/>
        <w:left w:val="none" w:sz="0" w:space="0" w:color="auto"/>
        <w:bottom w:val="none" w:sz="0" w:space="0" w:color="auto"/>
        <w:right w:val="none" w:sz="0" w:space="0" w:color="auto"/>
      </w:divBdr>
    </w:div>
    <w:div w:id="1200823821">
      <w:bodyDiv w:val="1"/>
      <w:marLeft w:val="0"/>
      <w:marRight w:val="0"/>
      <w:marTop w:val="0"/>
      <w:marBottom w:val="0"/>
      <w:divBdr>
        <w:top w:val="none" w:sz="0" w:space="0" w:color="auto"/>
        <w:left w:val="none" w:sz="0" w:space="0" w:color="auto"/>
        <w:bottom w:val="none" w:sz="0" w:space="0" w:color="auto"/>
        <w:right w:val="none" w:sz="0" w:space="0" w:color="auto"/>
      </w:divBdr>
      <w:divsChild>
        <w:div w:id="1987464082">
          <w:marLeft w:val="0"/>
          <w:marRight w:val="0"/>
          <w:marTop w:val="0"/>
          <w:marBottom w:val="0"/>
          <w:divBdr>
            <w:top w:val="none" w:sz="0" w:space="0" w:color="auto"/>
            <w:left w:val="none" w:sz="0" w:space="0" w:color="auto"/>
            <w:bottom w:val="none" w:sz="0" w:space="0" w:color="auto"/>
            <w:right w:val="none" w:sz="0" w:space="0" w:color="auto"/>
          </w:divBdr>
          <w:divsChild>
            <w:div w:id="556670020">
              <w:marLeft w:val="0"/>
              <w:marRight w:val="0"/>
              <w:marTop w:val="0"/>
              <w:marBottom w:val="0"/>
              <w:divBdr>
                <w:top w:val="none" w:sz="0" w:space="0" w:color="auto"/>
                <w:left w:val="none" w:sz="0" w:space="0" w:color="auto"/>
                <w:bottom w:val="none" w:sz="0" w:space="0" w:color="auto"/>
                <w:right w:val="none" w:sz="0" w:space="0" w:color="auto"/>
              </w:divBdr>
            </w:div>
            <w:div w:id="1621061817">
              <w:marLeft w:val="0"/>
              <w:marRight w:val="0"/>
              <w:marTop w:val="0"/>
              <w:marBottom w:val="0"/>
              <w:divBdr>
                <w:top w:val="none" w:sz="0" w:space="0" w:color="auto"/>
                <w:left w:val="none" w:sz="0" w:space="0" w:color="auto"/>
                <w:bottom w:val="none" w:sz="0" w:space="0" w:color="auto"/>
                <w:right w:val="none" w:sz="0" w:space="0" w:color="auto"/>
              </w:divBdr>
            </w:div>
            <w:div w:id="196175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255490">
      <w:bodyDiv w:val="1"/>
      <w:marLeft w:val="0"/>
      <w:marRight w:val="0"/>
      <w:marTop w:val="0"/>
      <w:marBottom w:val="0"/>
      <w:divBdr>
        <w:top w:val="none" w:sz="0" w:space="0" w:color="auto"/>
        <w:left w:val="none" w:sz="0" w:space="0" w:color="auto"/>
        <w:bottom w:val="none" w:sz="0" w:space="0" w:color="auto"/>
        <w:right w:val="none" w:sz="0" w:space="0" w:color="auto"/>
      </w:divBdr>
      <w:divsChild>
        <w:div w:id="47265444">
          <w:marLeft w:val="0"/>
          <w:marRight w:val="0"/>
          <w:marTop w:val="0"/>
          <w:marBottom w:val="0"/>
          <w:divBdr>
            <w:top w:val="none" w:sz="0" w:space="0" w:color="auto"/>
            <w:left w:val="none" w:sz="0" w:space="0" w:color="auto"/>
            <w:bottom w:val="none" w:sz="0" w:space="0" w:color="auto"/>
            <w:right w:val="none" w:sz="0" w:space="0" w:color="auto"/>
          </w:divBdr>
          <w:divsChild>
            <w:div w:id="262104941">
              <w:marLeft w:val="0"/>
              <w:marRight w:val="0"/>
              <w:marTop w:val="0"/>
              <w:marBottom w:val="0"/>
              <w:divBdr>
                <w:top w:val="none" w:sz="0" w:space="0" w:color="auto"/>
                <w:left w:val="none" w:sz="0" w:space="0" w:color="auto"/>
                <w:bottom w:val="none" w:sz="0" w:space="0" w:color="auto"/>
                <w:right w:val="none" w:sz="0" w:space="0" w:color="auto"/>
              </w:divBdr>
            </w:div>
            <w:div w:id="1056390315">
              <w:marLeft w:val="0"/>
              <w:marRight w:val="0"/>
              <w:marTop w:val="0"/>
              <w:marBottom w:val="0"/>
              <w:divBdr>
                <w:top w:val="none" w:sz="0" w:space="0" w:color="auto"/>
                <w:left w:val="none" w:sz="0" w:space="0" w:color="auto"/>
                <w:bottom w:val="none" w:sz="0" w:space="0" w:color="auto"/>
                <w:right w:val="none" w:sz="0" w:space="0" w:color="auto"/>
              </w:divBdr>
            </w:div>
            <w:div w:id="1322923909">
              <w:marLeft w:val="0"/>
              <w:marRight w:val="0"/>
              <w:marTop w:val="0"/>
              <w:marBottom w:val="0"/>
              <w:divBdr>
                <w:top w:val="none" w:sz="0" w:space="0" w:color="auto"/>
                <w:left w:val="none" w:sz="0" w:space="0" w:color="auto"/>
                <w:bottom w:val="none" w:sz="0" w:space="0" w:color="auto"/>
                <w:right w:val="none" w:sz="0" w:space="0" w:color="auto"/>
              </w:divBdr>
            </w:div>
            <w:div w:id="188016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712953">
      <w:bodyDiv w:val="1"/>
      <w:marLeft w:val="0"/>
      <w:marRight w:val="0"/>
      <w:marTop w:val="0"/>
      <w:marBottom w:val="0"/>
      <w:divBdr>
        <w:top w:val="none" w:sz="0" w:space="0" w:color="auto"/>
        <w:left w:val="none" w:sz="0" w:space="0" w:color="auto"/>
        <w:bottom w:val="none" w:sz="0" w:space="0" w:color="auto"/>
        <w:right w:val="none" w:sz="0" w:space="0" w:color="auto"/>
      </w:divBdr>
      <w:divsChild>
        <w:div w:id="970548863">
          <w:marLeft w:val="0"/>
          <w:marRight w:val="0"/>
          <w:marTop w:val="0"/>
          <w:marBottom w:val="0"/>
          <w:divBdr>
            <w:top w:val="none" w:sz="0" w:space="0" w:color="auto"/>
            <w:left w:val="none" w:sz="0" w:space="0" w:color="auto"/>
            <w:bottom w:val="none" w:sz="0" w:space="0" w:color="auto"/>
            <w:right w:val="none" w:sz="0" w:space="0" w:color="auto"/>
          </w:divBdr>
          <w:divsChild>
            <w:div w:id="831487274">
              <w:marLeft w:val="0"/>
              <w:marRight w:val="0"/>
              <w:marTop w:val="0"/>
              <w:marBottom w:val="0"/>
              <w:divBdr>
                <w:top w:val="none" w:sz="0" w:space="0" w:color="auto"/>
                <w:left w:val="none" w:sz="0" w:space="0" w:color="auto"/>
                <w:bottom w:val="none" w:sz="0" w:space="0" w:color="auto"/>
                <w:right w:val="none" w:sz="0" w:space="0" w:color="auto"/>
              </w:divBdr>
            </w:div>
            <w:div w:id="163467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170033">
      <w:bodyDiv w:val="1"/>
      <w:marLeft w:val="0"/>
      <w:marRight w:val="0"/>
      <w:marTop w:val="0"/>
      <w:marBottom w:val="0"/>
      <w:divBdr>
        <w:top w:val="none" w:sz="0" w:space="0" w:color="auto"/>
        <w:left w:val="none" w:sz="0" w:space="0" w:color="auto"/>
        <w:bottom w:val="none" w:sz="0" w:space="0" w:color="auto"/>
        <w:right w:val="none" w:sz="0" w:space="0" w:color="auto"/>
      </w:divBdr>
    </w:div>
    <w:div w:id="1222791272">
      <w:bodyDiv w:val="1"/>
      <w:marLeft w:val="0"/>
      <w:marRight w:val="0"/>
      <w:marTop w:val="0"/>
      <w:marBottom w:val="0"/>
      <w:divBdr>
        <w:top w:val="none" w:sz="0" w:space="0" w:color="auto"/>
        <w:left w:val="none" w:sz="0" w:space="0" w:color="auto"/>
        <w:bottom w:val="none" w:sz="0" w:space="0" w:color="auto"/>
        <w:right w:val="none" w:sz="0" w:space="0" w:color="auto"/>
      </w:divBdr>
    </w:div>
    <w:div w:id="1239633850">
      <w:bodyDiv w:val="1"/>
      <w:marLeft w:val="0"/>
      <w:marRight w:val="0"/>
      <w:marTop w:val="0"/>
      <w:marBottom w:val="0"/>
      <w:divBdr>
        <w:top w:val="none" w:sz="0" w:space="0" w:color="auto"/>
        <w:left w:val="none" w:sz="0" w:space="0" w:color="auto"/>
        <w:bottom w:val="none" w:sz="0" w:space="0" w:color="auto"/>
        <w:right w:val="none" w:sz="0" w:space="0" w:color="auto"/>
      </w:divBdr>
    </w:div>
    <w:div w:id="1272396709">
      <w:bodyDiv w:val="1"/>
      <w:marLeft w:val="0"/>
      <w:marRight w:val="0"/>
      <w:marTop w:val="0"/>
      <w:marBottom w:val="0"/>
      <w:divBdr>
        <w:top w:val="none" w:sz="0" w:space="0" w:color="auto"/>
        <w:left w:val="none" w:sz="0" w:space="0" w:color="auto"/>
        <w:bottom w:val="none" w:sz="0" w:space="0" w:color="auto"/>
        <w:right w:val="none" w:sz="0" w:space="0" w:color="auto"/>
      </w:divBdr>
    </w:div>
    <w:div w:id="1287276553">
      <w:bodyDiv w:val="1"/>
      <w:marLeft w:val="0"/>
      <w:marRight w:val="0"/>
      <w:marTop w:val="0"/>
      <w:marBottom w:val="0"/>
      <w:divBdr>
        <w:top w:val="none" w:sz="0" w:space="0" w:color="auto"/>
        <w:left w:val="none" w:sz="0" w:space="0" w:color="auto"/>
        <w:bottom w:val="none" w:sz="0" w:space="0" w:color="auto"/>
        <w:right w:val="none" w:sz="0" w:space="0" w:color="auto"/>
      </w:divBdr>
      <w:divsChild>
        <w:div w:id="1882784380">
          <w:marLeft w:val="0"/>
          <w:marRight w:val="0"/>
          <w:marTop w:val="0"/>
          <w:marBottom w:val="0"/>
          <w:divBdr>
            <w:top w:val="none" w:sz="0" w:space="0" w:color="auto"/>
            <w:left w:val="none" w:sz="0" w:space="0" w:color="auto"/>
            <w:bottom w:val="none" w:sz="0" w:space="0" w:color="auto"/>
            <w:right w:val="none" w:sz="0" w:space="0" w:color="auto"/>
          </w:divBdr>
          <w:divsChild>
            <w:div w:id="85882647">
              <w:marLeft w:val="0"/>
              <w:marRight w:val="0"/>
              <w:marTop w:val="0"/>
              <w:marBottom w:val="0"/>
              <w:divBdr>
                <w:top w:val="none" w:sz="0" w:space="0" w:color="auto"/>
                <w:left w:val="none" w:sz="0" w:space="0" w:color="auto"/>
                <w:bottom w:val="none" w:sz="0" w:space="0" w:color="auto"/>
                <w:right w:val="none" w:sz="0" w:space="0" w:color="auto"/>
              </w:divBdr>
            </w:div>
            <w:div w:id="577010850">
              <w:marLeft w:val="0"/>
              <w:marRight w:val="0"/>
              <w:marTop w:val="0"/>
              <w:marBottom w:val="0"/>
              <w:divBdr>
                <w:top w:val="none" w:sz="0" w:space="0" w:color="auto"/>
                <w:left w:val="none" w:sz="0" w:space="0" w:color="auto"/>
                <w:bottom w:val="none" w:sz="0" w:space="0" w:color="auto"/>
                <w:right w:val="none" w:sz="0" w:space="0" w:color="auto"/>
              </w:divBdr>
            </w:div>
            <w:div w:id="879902279">
              <w:marLeft w:val="0"/>
              <w:marRight w:val="0"/>
              <w:marTop w:val="0"/>
              <w:marBottom w:val="0"/>
              <w:divBdr>
                <w:top w:val="none" w:sz="0" w:space="0" w:color="auto"/>
                <w:left w:val="none" w:sz="0" w:space="0" w:color="auto"/>
                <w:bottom w:val="none" w:sz="0" w:space="0" w:color="auto"/>
                <w:right w:val="none" w:sz="0" w:space="0" w:color="auto"/>
              </w:divBdr>
            </w:div>
            <w:div w:id="1223252195">
              <w:marLeft w:val="0"/>
              <w:marRight w:val="0"/>
              <w:marTop w:val="0"/>
              <w:marBottom w:val="0"/>
              <w:divBdr>
                <w:top w:val="none" w:sz="0" w:space="0" w:color="auto"/>
                <w:left w:val="none" w:sz="0" w:space="0" w:color="auto"/>
                <w:bottom w:val="none" w:sz="0" w:space="0" w:color="auto"/>
                <w:right w:val="none" w:sz="0" w:space="0" w:color="auto"/>
              </w:divBdr>
            </w:div>
            <w:div w:id="173141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625588">
      <w:bodyDiv w:val="1"/>
      <w:marLeft w:val="0"/>
      <w:marRight w:val="0"/>
      <w:marTop w:val="0"/>
      <w:marBottom w:val="0"/>
      <w:divBdr>
        <w:top w:val="none" w:sz="0" w:space="0" w:color="auto"/>
        <w:left w:val="none" w:sz="0" w:space="0" w:color="auto"/>
        <w:bottom w:val="none" w:sz="0" w:space="0" w:color="auto"/>
        <w:right w:val="none" w:sz="0" w:space="0" w:color="auto"/>
      </w:divBdr>
    </w:div>
    <w:div w:id="1290667628">
      <w:bodyDiv w:val="1"/>
      <w:marLeft w:val="0"/>
      <w:marRight w:val="0"/>
      <w:marTop w:val="0"/>
      <w:marBottom w:val="0"/>
      <w:divBdr>
        <w:top w:val="none" w:sz="0" w:space="0" w:color="auto"/>
        <w:left w:val="none" w:sz="0" w:space="0" w:color="auto"/>
        <w:bottom w:val="none" w:sz="0" w:space="0" w:color="auto"/>
        <w:right w:val="none" w:sz="0" w:space="0" w:color="auto"/>
      </w:divBdr>
      <w:divsChild>
        <w:div w:id="1857890983">
          <w:marLeft w:val="0"/>
          <w:marRight w:val="0"/>
          <w:marTop w:val="0"/>
          <w:marBottom w:val="0"/>
          <w:divBdr>
            <w:top w:val="none" w:sz="0" w:space="0" w:color="auto"/>
            <w:left w:val="none" w:sz="0" w:space="0" w:color="auto"/>
            <w:bottom w:val="none" w:sz="0" w:space="0" w:color="auto"/>
            <w:right w:val="none" w:sz="0" w:space="0" w:color="auto"/>
          </w:divBdr>
          <w:divsChild>
            <w:div w:id="14118506">
              <w:marLeft w:val="0"/>
              <w:marRight w:val="0"/>
              <w:marTop w:val="0"/>
              <w:marBottom w:val="0"/>
              <w:divBdr>
                <w:top w:val="none" w:sz="0" w:space="0" w:color="auto"/>
                <w:left w:val="none" w:sz="0" w:space="0" w:color="auto"/>
                <w:bottom w:val="none" w:sz="0" w:space="0" w:color="auto"/>
                <w:right w:val="none" w:sz="0" w:space="0" w:color="auto"/>
              </w:divBdr>
            </w:div>
            <w:div w:id="48844689">
              <w:marLeft w:val="0"/>
              <w:marRight w:val="0"/>
              <w:marTop w:val="0"/>
              <w:marBottom w:val="0"/>
              <w:divBdr>
                <w:top w:val="none" w:sz="0" w:space="0" w:color="auto"/>
                <w:left w:val="none" w:sz="0" w:space="0" w:color="auto"/>
                <w:bottom w:val="none" w:sz="0" w:space="0" w:color="auto"/>
                <w:right w:val="none" w:sz="0" w:space="0" w:color="auto"/>
              </w:divBdr>
            </w:div>
            <w:div w:id="56365291">
              <w:marLeft w:val="0"/>
              <w:marRight w:val="0"/>
              <w:marTop w:val="0"/>
              <w:marBottom w:val="0"/>
              <w:divBdr>
                <w:top w:val="none" w:sz="0" w:space="0" w:color="auto"/>
                <w:left w:val="none" w:sz="0" w:space="0" w:color="auto"/>
                <w:bottom w:val="none" w:sz="0" w:space="0" w:color="auto"/>
                <w:right w:val="none" w:sz="0" w:space="0" w:color="auto"/>
              </w:divBdr>
            </w:div>
            <w:div w:id="62485662">
              <w:marLeft w:val="0"/>
              <w:marRight w:val="0"/>
              <w:marTop w:val="0"/>
              <w:marBottom w:val="0"/>
              <w:divBdr>
                <w:top w:val="none" w:sz="0" w:space="0" w:color="auto"/>
                <w:left w:val="none" w:sz="0" w:space="0" w:color="auto"/>
                <w:bottom w:val="none" w:sz="0" w:space="0" w:color="auto"/>
                <w:right w:val="none" w:sz="0" w:space="0" w:color="auto"/>
              </w:divBdr>
            </w:div>
            <w:div w:id="67850855">
              <w:marLeft w:val="0"/>
              <w:marRight w:val="0"/>
              <w:marTop w:val="0"/>
              <w:marBottom w:val="0"/>
              <w:divBdr>
                <w:top w:val="none" w:sz="0" w:space="0" w:color="auto"/>
                <w:left w:val="none" w:sz="0" w:space="0" w:color="auto"/>
                <w:bottom w:val="none" w:sz="0" w:space="0" w:color="auto"/>
                <w:right w:val="none" w:sz="0" w:space="0" w:color="auto"/>
              </w:divBdr>
            </w:div>
            <w:div w:id="93523775">
              <w:marLeft w:val="0"/>
              <w:marRight w:val="0"/>
              <w:marTop w:val="0"/>
              <w:marBottom w:val="0"/>
              <w:divBdr>
                <w:top w:val="none" w:sz="0" w:space="0" w:color="auto"/>
                <w:left w:val="none" w:sz="0" w:space="0" w:color="auto"/>
                <w:bottom w:val="none" w:sz="0" w:space="0" w:color="auto"/>
                <w:right w:val="none" w:sz="0" w:space="0" w:color="auto"/>
              </w:divBdr>
            </w:div>
            <w:div w:id="131871540">
              <w:marLeft w:val="0"/>
              <w:marRight w:val="0"/>
              <w:marTop w:val="0"/>
              <w:marBottom w:val="0"/>
              <w:divBdr>
                <w:top w:val="none" w:sz="0" w:space="0" w:color="auto"/>
                <w:left w:val="none" w:sz="0" w:space="0" w:color="auto"/>
                <w:bottom w:val="none" w:sz="0" w:space="0" w:color="auto"/>
                <w:right w:val="none" w:sz="0" w:space="0" w:color="auto"/>
              </w:divBdr>
            </w:div>
            <w:div w:id="221059889">
              <w:marLeft w:val="0"/>
              <w:marRight w:val="0"/>
              <w:marTop w:val="0"/>
              <w:marBottom w:val="0"/>
              <w:divBdr>
                <w:top w:val="none" w:sz="0" w:space="0" w:color="auto"/>
                <w:left w:val="none" w:sz="0" w:space="0" w:color="auto"/>
                <w:bottom w:val="none" w:sz="0" w:space="0" w:color="auto"/>
                <w:right w:val="none" w:sz="0" w:space="0" w:color="auto"/>
              </w:divBdr>
            </w:div>
            <w:div w:id="250355185">
              <w:marLeft w:val="0"/>
              <w:marRight w:val="0"/>
              <w:marTop w:val="0"/>
              <w:marBottom w:val="0"/>
              <w:divBdr>
                <w:top w:val="none" w:sz="0" w:space="0" w:color="auto"/>
                <w:left w:val="none" w:sz="0" w:space="0" w:color="auto"/>
                <w:bottom w:val="none" w:sz="0" w:space="0" w:color="auto"/>
                <w:right w:val="none" w:sz="0" w:space="0" w:color="auto"/>
              </w:divBdr>
            </w:div>
            <w:div w:id="280262091">
              <w:marLeft w:val="0"/>
              <w:marRight w:val="0"/>
              <w:marTop w:val="0"/>
              <w:marBottom w:val="0"/>
              <w:divBdr>
                <w:top w:val="none" w:sz="0" w:space="0" w:color="auto"/>
                <w:left w:val="none" w:sz="0" w:space="0" w:color="auto"/>
                <w:bottom w:val="none" w:sz="0" w:space="0" w:color="auto"/>
                <w:right w:val="none" w:sz="0" w:space="0" w:color="auto"/>
              </w:divBdr>
            </w:div>
            <w:div w:id="316344381">
              <w:marLeft w:val="0"/>
              <w:marRight w:val="0"/>
              <w:marTop w:val="0"/>
              <w:marBottom w:val="0"/>
              <w:divBdr>
                <w:top w:val="none" w:sz="0" w:space="0" w:color="auto"/>
                <w:left w:val="none" w:sz="0" w:space="0" w:color="auto"/>
                <w:bottom w:val="none" w:sz="0" w:space="0" w:color="auto"/>
                <w:right w:val="none" w:sz="0" w:space="0" w:color="auto"/>
              </w:divBdr>
            </w:div>
            <w:div w:id="325715183">
              <w:marLeft w:val="0"/>
              <w:marRight w:val="0"/>
              <w:marTop w:val="0"/>
              <w:marBottom w:val="0"/>
              <w:divBdr>
                <w:top w:val="none" w:sz="0" w:space="0" w:color="auto"/>
                <w:left w:val="none" w:sz="0" w:space="0" w:color="auto"/>
                <w:bottom w:val="none" w:sz="0" w:space="0" w:color="auto"/>
                <w:right w:val="none" w:sz="0" w:space="0" w:color="auto"/>
              </w:divBdr>
            </w:div>
            <w:div w:id="417218355">
              <w:marLeft w:val="0"/>
              <w:marRight w:val="0"/>
              <w:marTop w:val="0"/>
              <w:marBottom w:val="0"/>
              <w:divBdr>
                <w:top w:val="none" w:sz="0" w:space="0" w:color="auto"/>
                <w:left w:val="none" w:sz="0" w:space="0" w:color="auto"/>
                <w:bottom w:val="none" w:sz="0" w:space="0" w:color="auto"/>
                <w:right w:val="none" w:sz="0" w:space="0" w:color="auto"/>
              </w:divBdr>
            </w:div>
            <w:div w:id="560676522">
              <w:marLeft w:val="0"/>
              <w:marRight w:val="0"/>
              <w:marTop w:val="0"/>
              <w:marBottom w:val="0"/>
              <w:divBdr>
                <w:top w:val="none" w:sz="0" w:space="0" w:color="auto"/>
                <w:left w:val="none" w:sz="0" w:space="0" w:color="auto"/>
                <w:bottom w:val="none" w:sz="0" w:space="0" w:color="auto"/>
                <w:right w:val="none" w:sz="0" w:space="0" w:color="auto"/>
              </w:divBdr>
            </w:div>
            <w:div w:id="652949981">
              <w:marLeft w:val="0"/>
              <w:marRight w:val="0"/>
              <w:marTop w:val="0"/>
              <w:marBottom w:val="0"/>
              <w:divBdr>
                <w:top w:val="none" w:sz="0" w:space="0" w:color="auto"/>
                <w:left w:val="none" w:sz="0" w:space="0" w:color="auto"/>
                <w:bottom w:val="none" w:sz="0" w:space="0" w:color="auto"/>
                <w:right w:val="none" w:sz="0" w:space="0" w:color="auto"/>
              </w:divBdr>
            </w:div>
            <w:div w:id="704142608">
              <w:marLeft w:val="0"/>
              <w:marRight w:val="0"/>
              <w:marTop w:val="0"/>
              <w:marBottom w:val="0"/>
              <w:divBdr>
                <w:top w:val="none" w:sz="0" w:space="0" w:color="auto"/>
                <w:left w:val="none" w:sz="0" w:space="0" w:color="auto"/>
                <w:bottom w:val="none" w:sz="0" w:space="0" w:color="auto"/>
                <w:right w:val="none" w:sz="0" w:space="0" w:color="auto"/>
              </w:divBdr>
            </w:div>
            <w:div w:id="767701435">
              <w:marLeft w:val="0"/>
              <w:marRight w:val="0"/>
              <w:marTop w:val="0"/>
              <w:marBottom w:val="0"/>
              <w:divBdr>
                <w:top w:val="none" w:sz="0" w:space="0" w:color="auto"/>
                <w:left w:val="none" w:sz="0" w:space="0" w:color="auto"/>
                <w:bottom w:val="none" w:sz="0" w:space="0" w:color="auto"/>
                <w:right w:val="none" w:sz="0" w:space="0" w:color="auto"/>
              </w:divBdr>
            </w:div>
            <w:div w:id="853567108">
              <w:marLeft w:val="0"/>
              <w:marRight w:val="0"/>
              <w:marTop w:val="0"/>
              <w:marBottom w:val="0"/>
              <w:divBdr>
                <w:top w:val="none" w:sz="0" w:space="0" w:color="auto"/>
                <w:left w:val="none" w:sz="0" w:space="0" w:color="auto"/>
                <w:bottom w:val="none" w:sz="0" w:space="0" w:color="auto"/>
                <w:right w:val="none" w:sz="0" w:space="0" w:color="auto"/>
              </w:divBdr>
            </w:div>
            <w:div w:id="911308674">
              <w:marLeft w:val="0"/>
              <w:marRight w:val="0"/>
              <w:marTop w:val="0"/>
              <w:marBottom w:val="0"/>
              <w:divBdr>
                <w:top w:val="none" w:sz="0" w:space="0" w:color="auto"/>
                <w:left w:val="none" w:sz="0" w:space="0" w:color="auto"/>
                <w:bottom w:val="none" w:sz="0" w:space="0" w:color="auto"/>
                <w:right w:val="none" w:sz="0" w:space="0" w:color="auto"/>
              </w:divBdr>
            </w:div>
            <w:div w:id="989938857">
              <w:marLeft w:val="0"/>
              <w:marRight w:val="0"/>
              <w:marTop w:val="0"/>
              <w:marBottom w:val="0"/>
              <w:divBdr>
                <w:top w:val="none" w:sz="0" w:space="0" w:color="auto"/>
                <w:left w:val="none" w:sz="0" w:space="0" w:color="auto"/>
                <w:bottom w:val="none" w:sz="0" w:space="0" w:color="auto"/>
                <w:right w:val="none" w:sz="0" w:space="0" w:color="auto"/>
              </w:divBdr>
            </w:div>
            <w:div w:id="1003822450">
              <w:marLeft w:val="0"/>
              <w:marRight w:val="0"/>
              <w:marTop w:val="0"/>
              <w:marBottom w:val="0"/>
              <w:divBdr>
                <w:top w:val="none" w:sz="0" w:space="0" w:color="auto"/>
                <w:left w:val="none" w:sz="0" w:space="0" w:color="auto"/>
                <w:bottom w:val="none" w:sz="0" w:space="0" w:color="auto"/>
                <w:right w:val="none" w:sz="0" w:space="0" w:color="auto"/>
              </w:divBdr>
            </w:div>
            <w:div w:id="1009983355">
              <w:marLeft w:val="0"/>
              <w:marRight w:val="0"/>
              <w:marTop w:val="0"/>
              <w:marBottom w:val="0"/>
              <w:divBdr>
                <w:top w:val="none" w:sz="0" w:space="0" w:color="auto"/>
                <w:left w:val="none" w:sz="0" w:space="0" w:color="auto"/>
                <w:bottom w:val="none" w:sz="0" w:space="0" w:color="auto"/>
                <w:right w:val="none" w:sz="0" w:space="0" w:color="auto"/>
              </w:divBdr>
            </w:div>
            <w:div w:id="1025253268">
              <w:marLeft w:val="0"/>
              <w:marRight w:val="0"/>
              <w:marTop w:val="0"/>
              <w:marBottom w:val="0"/>
              <w:divBdr>
                <w:top w:val="none" w:sz="0" w:space="0" w:color="auto"/>
                <w:left w:val="none" w:sz="0" w:space="0" w:color="auto"/>
                <w:bottom w:val="none" w:sz="0" w:space="0" w:color="auto"/>
                <w:right w:val="none" w:sz="0" w:space="0" w:color="auto"/>
              </w:divBdr>
            </w:div>
            <w:div w:id="1075858358">
              <w:marLeft w:val="0"/>
              <w:marRight w:val="0"/>
              <w:marTop w:val="0"/>
              <w:marBottom w:val="0"/>
              <w:divBdr>
                <w:top w:val="none" w:sz="0" w:space="0" w:color="auto"/>
                <w:left w:val="none" w:sz="0" w:space="0" w:color="auto"/>
                <w:bottom w:val="none" w:sz="0" w:space="0" w:color="auto"/>
                <w:right w:val="none" w:sz="0" w:space="0" w:color="auto"/>
              </w:divBdr>
            </w:div>
            <w:div w:id="1139805491">
              <w:marLeft w:val="0"/>
              <w:marRight w:val="0"/>
              <w:marTop w:val="0"/>
              <w:marBottom w:val="0"/>
              <w:divBdr>
                <w:top w:val="none" w:sz="0" w:space="0" w:color="auto"/>
                <w:left w:val="none" w:sz="0" w:space="0" w:color="auto"/>
                <w:bottom w:val="none" w:sz="0" w:space="0" w:color="auto"/>
                <w:right w:val="none" w:sz="0" w:space="0" w:color="auto"/>
              </w:divBdr>
            </w:div>
            <w:div w:id="1196700653">
              <w:marLeft w:val="0"/>
              <w:marRight w:val="0"/>
              <w:marTop w:val="0"/>
              <w:marBottom w:val="0"/>
              <w:divBdr>
                <w:top w:val="none" w:sz="0" w:space="0" w:color="auto"/>
                <w:left w:val="none" w:sz="0" w:space="0" w:color="auto"/>
                <w:bottom w:val="none" w:sz="0" w:space="0" w:color="auto"/>
                <w:right w:val="none" w:sz="0" w:space="0" w:color="auto"/>
              </w:divBdr>
            </w:div>
            <w:div w:id="1228999271">
              <w:marLeft w:val="0"/>
              <w:marRight w:val="0"/>
              <w:marTop w:val="0"/>
              <w:marBottom w:val="0"/>
              <w:divBdr>
                <w:top w:val="none" w:sz="0" w:space="0" w:color="auto"/>
                <w:left w:val="none" w:sz="0" w:space="0" w:color="auto"/>
                <w:bottom w:val="none" w:sz="0" w:space="0" w:color="auto"/>
                <w:right w:val="none" w:sz="0" w:space="0" w:color="auto"/>
              </w:divBdr>
            </w:div>
            <w:div w:id="1241722007">
              <w:marLeft w:val="0"/>
              <w:marRight w:val="0"/>
              <w:marTop w:val="0"/>
              <w:marBottom w:val="0"/>
              <w:divBdr>
                <w:top w:val="none" w:sz="0" w:space="0" w:color="auto"/>
                <w:left w:val="none" w:sz="0" w:space="0" w:color="auto"/>
                <w:bottom w:val="none" w:sz="0" w:space="0" w:color="auto"/>
                <w:right w:val="none" w:sz="0" w:space="0" w:color="auto"/>
              </w:divBdr>
            </w:div>
            <w:div w:id="1434402328">
              <w:marLeft w:val="0"/>
              <w:marRight w:val="0"/>
              <w:marTop w:val="0"/>
              <w:marBottom w:val="0"/>
              <w:divBdr>
                <w:top w:val="none" w:sz="0" w:space="0" w:color="auto"/>
                <w:left w:val="none" w:sz="0" w:space="0" w:color="auto"/>
                <w:bottom w:val="none" w:sz="0" w:space="0" w:color="auto"/>
                <w:right w:val="none" w:sz="0" w:space="0" w:color="auto"/>
              </w:divBdr>
            </w:div>
            <w:div w:id="1477528554">
              <w:marLeft w:val="0"/>
              <w:marRight w:val="0"/>
              <w:marTop w:val="0"/>
              <w:marBottom w:val="0"/>
              <w:divBdr>
                <w:top w:val="none" w:sz="0" w:space="0" w:color="auto"/>
                <w:left w:val="none" w:sz="0" w:space="0" w:color="auto"/>
                <w:bottom w:val="none" w:sz="0" w:space="0" w:color="auto"/>
                <w:right w:val="none" w:sz="0" w:space="0" w:color="auto"/>
              </w:divBdr>
            </w:div>
            <w:div w:id="1494948433">
              <w:marLeft w:val="0"/>
              <w:marRight w:val="0"/>
              <w:marTop w:val="0"/>
              <w:marBottom w:val="0"/>
              <w:divBdr>
                <w:top w:val="none" w:sz="0" w:space="0" w:color="auto"/>
                <w:left w:val="none" w:sz="0" w:space="0" w:color="auto"/>
                <w:bottom w:val="none" w:sz="0" w:space="0" w:color="auto"/>
                <w:right w:val="none" w:sz="0" w:space="0" w:color="auto"/>
              </w:divBdr>
            </w:div>
            <w:div w:id="1575050323">
              <w:marLeft w:val="0"/>
              <w:marRight w:val="0"/>
              <w:marTop w:val="0"/>
              <w:marBottom w:val="0"/>
              <w:divBdr>
                <w:top w:val="none" w:sz="0" w:space="0" w:color="auto"/>
                <w:left w:val="none" w:sz="0" w:space="0" w:color="auto"/>
                <w:bottom w:val="none" w:sz="0" w:space="0" w:color="auto"/>
                <w:right w:val="none" w:sz="0" w:space="0" w:color="auto"/>
              </w:divBdr>
            </w:div>
            <w:div w:id="1596094516">
              <w:marLeft w:val="0"/>
              <w:marRight w:val="0"/>
              <w:marTop w:val="0"/>
              <w:marBottom w:val="0"/>
              <w:divBdr>
                <w:top w:val="none" w:sz="0" w:space="0" w:color="auto"/>
                <w:left w:val="none" w:sz="0" w:space="0" w:color="auto"/>
                <w:bottom w:val="none" w:sz="0" w:space="0" w:color="auto"/>
                <w:right w:val="none" w:sz="0" w:space="0" w:color="auto"/>
              </w:divBdr>
            </w:div>
            <w:div w:id="1630017207">
              <w:marLeft w:val="0"/>
              <w:marRight w:val="0"/>
              <w:marTop w:val="0"/>
              <w:marBottom w:val="0"/>
              <w:divBdr>
                <w:top w:val="none" w:sz="0" w:space="0" w:color="auto"/>
                <w:left w:val="none" w:sz="0" w:space="0" w:color="auto"/>
                <w:bottom w:val="none" w:sz="0" w:space="0" w:color="auto"/>
                <w:right w:val="none" w:sz="0" w:space="0" w:color="auto"/>
              </w:divBdr>
            </w:div>
            <w:div w:id="1727755088">
              <w:marLeft w:val="0"/>
              <w:marRight w:val="0"/>
              <w:marTop w:val="0"/>
              <w:marBottom w:val="0"/>
              <w:divBdr>
                <w:top w:val="none" w:sz="0" w:space="0" w:color="auto"/>
                <w:left w:val="none" w:sz="0" w:space="0" w:color="auto"/>
                <w:bottom w:val="none" w:sz="0" w:space="0" w:color="auto"/>
                <w:right w:val="none" w:sz="0" w:space="0" w:color="auto"/>
              </w:divBdr>
            </w:div>
            <w:div w:id="1759473089">
              <w:marLeft w:val="0"/>
              <w:marRight w:val="0"/>
              <w:marTop w:val="0"/>
              <w:marBottom w:val="0"/>
              <w:divBdr>
                <w:top w:val="none" w:sz="0" w:space="0" w:color="auto"/>
                <w:left w:val="none" w:sz="0" w:space="0" w:color="auto"/>
                <w:bottom w:val="none" w:sz="0" w:space="0" w:color="auto"/>
                <w:right w:val="none" w:sz="0" w:space="0" w:color="auto"/>
              </w:divBdr>
            </w:div>
            <w:div w:id="1838230826">
              <w:marLeft w:val="0"/>
              <w:marRight w:val="0"/>
              <w:marTop w:val="0"/>
              <w:marBottom w:val="0"/>
              <w:divBdr>
                <w:top w:val="none" w:sz="0" w:space="0" w:color="auto"/>
                <w:left w:val="none" w:sz="0" w:space="0" w:color="auto"/>
                <w:bottom w:val="none" w:sz="0" w:space="0" w:color="auto"/>
                <w:right w:val="none" w:sz="0" w:space="0" w:color="auto"/>
              </w:divBdr>
            </w:div>
            <w:div w:id="1860195691">
              <w:marLeft w:val="0"/>
              <w:marRight w:val="0"/>
              <w:marTop w:val="0"/>
              <w:marBottom w:val="0"/>
              <w:divBdr>
                <w:top w:val="none" w:sz="0" w:space="0" w:color="auto"/>
                <w:left w:val="none" w:sz="0" w:space="0" w:color="auto"/>
                <w:bottom w:val="none" w:sz="0" w:space="0" w:color="auto"/>
                <w:right w:val="none" w:sz="0" w:space="0" w:color="auto"/>
              </w:divBdr>
            </w:div>
            <w:div w:id="1886212705">
              <w:marLeft w:val="0"/>
              <w:marRight w:val="0"/>
              <w:marTop w:val="0"/>
              <w:marBottom w:val="0"/>
              <w:divBdr>
                <w:top w:val="none" w:sz="0" w:space="0" w:color="auto"/>
                <w:left w:val="none" w:sz="0" w:space="0" w:color="auto"/>
                <w:bottom w:val="none" w:sz="0" w:space="0" w:color="auto"/>
                <w:right w:val="none" w:sz="0" w:space="0" w:color="auto"/>
              </w:divBdr>
            </w:div>
            <w:div w:id="1928728787">
              <w:marLeft w:val="0"/>
              <w:marRight w:val="0"/>
              <w:marTop w:val="0"/>
              <w:marBottom w:val="0"/>
              <w:divBdr>
                <w:top w:val="none" w:sz="0" w:space="0" w:color="auto"/>
                <w:left w:val="none" w:sz="0" w:space="0" w:color="auto"/>
                <w:bottom w:val="none" w:sz="0" w:space="0" w:color="auto"/>
                <w:right w:val="none" w:sz="0" w:space="0" w:color="auto"/>
              </w:divBdr>
            </w:div>
            <w:div w:id="1981962185">
              <w:marLeft w:val="0"/>
              <w:marRight w:val="0"/>
              <w:marTop w:val="0"/>
              <w:marBottom w:val="0"/>
              <w:divBdr>
                <w:top w:val="none" w:sz="0" w:space="0" w:color="auto"/>
                <w:left w:val="none" w:sz="0" w:space="0" w:color="auto"/>
                <w:bottom w:val="none" w:sz="0" w:space="0" w:color="auto"/>
                <w:right w:val="none" w:sz="0" w:space="0" w:color="auto"/>
              </w:divBdr>
            </w:div>
            <w:div w:id="2058578029">
              <w:marLeft w:val="0"/>
              <w:marRight w:val="0"/>
              <w:marTop w:val="0"/>
              <w:marBottom w:val="0"/>
              <w:divBdr>
                <w:top w:val="none" w:sz="0" w:space="0" w:color="auto"/>
                <w:left w:val="none" w:sz="0" w:space="0" w:color="auto"/>
                <w:bottom w:val="none" w:sz="0" w:space="0" w:color="auto"/>
                <w:right w:val="none" w:sz="0" w:space="0" w:color="auto"/>
              </w:divBdr>
            </w:div>
            <w:div w:id="2079743285">
              <w:marLeft w:val="0"/>
              <w:marRight w:val="0"/>
              <w:marTop w:val="0"/>
              <w:marBottom w:val="0"/>
              <w:divBdr>
                <w:top w:val="none" w:sz="0" w:space="0" w:color="auto"/>
                <w:left w:val="none" w:sz="0" w:space="0" w:color="auto"/>
                <w:bottom w:val="none" w:sz="0" w:space="0" w:color="auto"/>
                <w:right w:val="none" w:sz="0" w:space="0" w:color="auto"/>
              </w:divBdr>
            </w:div>
            <w:div w:id="2122869430">
              <w:marLeft w:val="0"/>
              <w:marRight w:val="0"/>
              <w:marTop w:val="0"/>
              <w:marBottom w:val="0"/>
              <w:divBdr>
                <w:top w:val="none" w:sz="0" w:space="0" w:color="auto"/>
                <w:left w:val="none" w:sz="0" w:space="0" w:color="auto"/>
                <w:bottom w:val="none" w:sz="0" w:space="0" w:color="auto"/>
                <w:right w:val="none" w:sz="0" w:space="0" w:color="auto"/>
              </w:divBdr>
            </w:div>
            <w:div w:id="214388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834066">
      <w:bodyDiv w:val="1"/>
      <w:marLeft w:val="0"/>
      <w:marRight w:val="0"/>
      <w:marTop w:val="0"/>
      <w:marBottom w:val="0"/>
      <w:divBdr>
        <w:top w:val="none" w:sz="0" w:space="0" w:color="auto"/>
        <w:left w:val="none" w:sz="0" w:space="0" w:color="auto"/>
        <w:bottom w:val="none" w:sz="0" w:space="0" w:color="auto"/>
        <w:right w:val="none" w:sz="0" w:space="0" w:color="auto"/>
      </w:divBdr>
      <w:divsChild>
        <w:div w:id="359360918">
          <w:marLeft w:val="0"/>
          <w:marRight w:val="0"/>
          <w:marTop w:val="0"/>
          <w:marBottom w:val="0"/>
          <w:divBdr>
            <w:top w:val="none" w:sz="0" w:space="0" w:color="auto"/>
            <w:left w:val="none" w:sz="0" w:space="0" w:color="auto"/>
            <w:bottom w:val="none" w:sz="0" w:space="0" w:color="auto"/>
            <w:right w:val="none" w:sz="0" w:space="0" w:color="auto"/>
          </w:divBdr>
          <w:divsChild>
            <w:div w:id="139881992">
              <w:marLeft w:val="0"/>
              <w:marRight w:val="0"/>
              <w:marTop w:val="0"/>
              <w:marBottom w:val="0"/>
              <w:divBdr>
                <w:top w:val="none" w:sz="0" w:space="0" w:color="auto"/>
                <w:left w:val="none" w:sz="0" w:space="0" w:color="auto"/>
                <w:bottom w:val="none" w:sz="0" w:space="0" w:color="auto"/>
                <w:right w:val="none" w:sz="0" w:space="0" w:color="auto"/>
              </w:divBdr>
            </w:div>
            <w:div w:id="1218468539">
              <w:marLeft w:val="0"/>
              <w:marRight w:val="0"/>
              <w:marTop w:val="0"/>
              <w:marBottom w:val="0"/>
              <w:divBdr>
                <w:top w:val="none" w:sz="0" w:space="0" w:color="auto"/>
                <w:left w:val="none" w:sz="0" w:space="0" w:color="auto"/>
                <w:bottom w:val="none" w:sz="0" w:space="0" w:color="auto"/>
                <w:right w:val="none" w:sz="0" w:space="0" w:color="auto"/>
              </w:divBdr>
            </w:div>
            <w:div w:id="1314407786">
              <w:marLeft w:val="0"/>
              <w:marRight w:val="0"/>
              <w:marTop w:val="0"/>
              <w:marBottom w:val="0"/>
              <w:divBdr>
                <w:top w:val="none" w:sz="0" w:space="0" w:color="auto"/>
                <w:left w:val="none" w:sz="0" w:space="0" w:color="auto"/>
                <w:bottom w:val="none" w:sz="0" w:space="0" w:color="auto"/>
                <w:right w:val="none" w:sz="0" w:space="0" w:color="auto"/>
              </w:divBdr>
            </w:div>
            <w:div w:id="149626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890937">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46714271">
      <w:bodyDiv w:val="1"/>
      <w:marLeft w:val="0"/>
      <w:marRight w:val="0"/>
      <w:marTop w:val="0"/>
      <w:marBottom w:val="0"/>
      <w:divBdr>
        <w:top w:val="none" w:sz="0" w:space="0" w:color="auto"/>
        <w:left w:val="none" w:sz="0" w:space="0" w:color="auto"/>
        <w:bottom w:val="none" w:sz="0" w:space="0" w:color="auto"/>
        <w:right w:val="none" w:sz="0" w:space="0" w:color="auto"/>
      </w:divBdr>
      <w:divsChild>
        <w:div w:id="1744063525">
          <w:marLeft w:val="0"/>
          <w:marRight w:val="0"/>
          <w:marTop w:val="0"/>
          <w:marBottom w:val="0"/>
          <w:divBdr>
            <w:top w:val="none" w:sz="0" w:space="0" w:color="auto"/>
            <w:left w:val="none" w:sz="0" w:space="0" w:color="auto"/>
            <w:bottom w:val="none" w:sz="0" w:space="0" w:color="auto"/>
            <w:right w:val="none" w:sz="0" w:space="0" w:color="auto"/>
          </w:divBdr>
          <w:divsChild>
            <w:div w:id="990907926">
              <w:marLeft w:val="0"/>
              <w:marRight w:val="0"/>
              <w:marTop w:val="0"/>
              <w:marBottom w:val="0"/>
              <w:divBdr>
                <w:top w:val="none" w:sz="0" w:space="0" w:color="auto"/>
                <w:left w:val="none" w:sz="0" w:space="0" w:color="auto"/>
                <w:bottom w:val="none" w:sz="0" w:space="0" w:color="auto"/>
                <w:right w:val="none" w:sz="0" w:space="0" w:color="auto"/>
              </w:divBdr>
            </w:div>
            <w:div w:id="171233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714238">
      <w:bodyDiv w:val="1"/>
      <w:marLeft w:val="0"/>
      <w:marRight w:val="0"/>
      <w:marTop w:val="0"/>
      <w:marBottom w:val="0"/>
      <w:divBdr>
        <w:top w:val="none" w:sz="0" w:space="0" w:color="auto"/>
        <w:left w:val="none" w:sz="0" w:space="0" w:color="auto"/>
        <w:bottom w:val="none" w:sz="0" w:space="0" w:color="auto"/>
        <w:right w:val="none" w:sz="0" w:space="0" w:color="auto"/>
      </w:divBdr>
      <w:divsChild>
        <w:div w:id="55128740">
          <w:marLeft w:val="0"/>
          <w:marRight w:val="0"/>
          <w:marTop w:val="0"/>
          <w:marBottom w:val="0"/>
          <w:divBdr>
            <w:top w:val="none" w:sz="0" w:space="0" w:color="auto"/>
            <w:left w:val="none" w:sz="0" w:space="0" w:color="auto"/>
            <w:bottom w:val="none" w:sz="0" w:space="0" w:color="auto"/>
            <w:right w:val="none" w:sz="0" w:space="0" w:color="auto"/>
          </w:divBdr>
          <w:divsChild>
            <w:div w:id="427963432">
              <w:marLeft w:val="0"/>
              <w:marRight w:val="0"/>
              <w:marTop w:val="0"/>
              <w:marBottom w:val="0"/>
              <w:divBdr>
                <w:top w:val="none" w:sz="0" w:space="0" w:color="auto"/>
                <w:left w:val="none" w:sz="0" w:space="0" w:color="auto"/>
                <w:bottom w:val="none" w:sz="0" w:space="0" w:color="auto"/>
                <w:right w:val="none" w:sz="0" w:space="0" w:color="auto"/>
              </w:divBdr>
            </w:div>
            <w:div w:id="78985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442310">
      <w:bodyDiv w:val="1"/>
      <w:marLeft w:val="0"/>
      <w:marRight w:val="0"/>
      <w:marTop w:val="0"/>
      <w:marBottom w:val="0"/>
      <w:divBdr>
        <w:top w:val="none" w:sz="0" w:space="0" w:color="auto"/>
        <w:left w:val="none" w:sz="0" w:space="0" w:color="auto"/>
        <w:bottom w:val="none" w:sz="0" w:space="0" w:color="auto"/>
        <w:right w:val="none" w:sz="0" w:space="0" w:color="auto"/>
      </w:divBdr>
      <w:divsChild>
        <w:div w:id="734741157">
          <w:marLeft w:val="0"/>
          <w:marRight w:val="0"/>
          <w:marTop w:val="0"/>
          <w:marBottom w:val="0"/>
          <w:divBdr>
            <w:top w:val="none" w:sz="0" w:space="0" w:color="auto"/>
            <w:left w:val="none" w:sz="0" w:space="0" w:color="auto"/>
            <w:bottom w:val="none" w:sz="0" w:space="0" w:color="auto"/>
            <w:right w:val="none" w:sz="0" w:space="0" w:color="auto"/>
          </w:divBdr>
        </w:div>
        <w:div w:id="869487756">
          <w:marLeft w:val="0"/>
          <w:marRight w:val="0"/>
          <w:marTop w:val="0"/>
          <w:marBottom w:val="0"/>
          <w:divBdr>
            <w:top w:val="none" w:sz="0" w:space="0" w:color="auto"/>
            <w:left w:val="none" w:sz="0" w:space="0" w:color="auto"/>
            <w:bottom w:val="none" w:sz="0" w:space="0" w:color="auto"/>
            <w:right w:val="none" w:sz="0" w:space="0" w:color="auto"/>
          </w:divBdr>
        </w:div>
        <w:div w:id="1539780270">
          <w:marLeft w:val="0"/>
          <w:marRight w:val="0"/>
          <w:marTop w:val="0"/>
          <w:marBottom w:val="0"/>
          <w:divBdr>
            <w:top w:val="none" w:sz="0" w:space="0" w:color="auto"/>
            <w:left w:val="none" w:sz="0" w:space="0" w:color="auto"/>
            <w:bottom w:val="none" w:sz="0" w:space="0" w:color="auto"/>
            <w:right w:val="none" w:sz="0" w:space="0" w:color="auto"/>
          </w:divBdr>
        </w:div>
      </w:divsChild>
    </w:div>
    <w:div w:id="1389300905">
      <w:bodyDiv w:val="1"/>
      <w:marLeft w:val="0"/>
      <w:marRight w:val="0"/>
      <w:marTop w:val="0"/>
      <w:marBottom w:val="0"/>
      <w:divBdr>
        <w:top w:val="none" w:sz="0" w:space="0" w:color="auto"/>
        <w:left w:val="none" w:sz="0" w:space="0" w:color="auto"/>
        <w:bottom w:val="none" w:sz="0" w:space="0" w:color="auto"/>
        <w:right w:val="none" w:sz="0" w:space="0" w:color="auto"/>
      </w:divBdr>
      <w:divsChild>
        <w:div w:id="787049802">
          <w:marLeft w:val="0"/>
          <w:marRight w:val="0"/>
          <w:marTop w:val="0"/>
          <w:marBottom w:val="0"/>
          <w:divBdr>
            <w:top w:val="none" w:sz="0" w:space="0" w:color="auto"/>
            <w:left w:val="none" w:sz="0" w:space="0" w:color="auto"/>
            <w:bottom w:val="none" w:sz="0" w:space="0" w:color="auto"/>
            <w:right w:val="none" w:sz="0" w:space="0" w:color="auto"/>
          </w:divBdr>
        </w:div>
        <w:div w:id="1623271081">
          <w:marLeft w:val="0"/>
          <w:marRight w:val="0"/>
          <w:marTop w:val="0"/>
          <w:marBottom w:val="0"/>
          <w:divBdr>
            <w:top w:val="none" w:sz="0" w:space="0" w:color="auto"/>
            <w:left w:val="none" w:sz="0" w:space="0" w:color="auto"/>
            <w:bottom w:val="none" w:sz="0" w:space="0" w:color="auto"/>
            <w:right w:val="none" w:sz="0" w:space="0" w:color="auto"/>
          </w:divBdr>
        </w:div>
      </w:divsChild>
    </w:div>
    <w:div w:id="1425154273">
      <w:bodyDiv w:val="1"/>
      <w:marLeft w:val="0"/>
      <w:marRight w:val="0"/>
      <w:marTop w:val="0"/>
      <w:marBottom w:val="0"/>
      <w:divBdr>
        <w:top w:val="none" w:sz="0" w:space="0" w:color="auto"/>
        <w:left w:val="none" w:sz="0" w:space="0" w:color="auto"/>
        <w:bottom w:val="none" w:sz="0" w:space="0" w:color="auto"/>
        <w:right w:val="none" w:sz="0" w:space="0" w:color="auto"/>
      </w:divBdr>
      <w:divsChild>
        <w:div w:id="2106607259">
          <w:marLeft w:val="0"/>
          <w:marRight w:val="0"/>
          <w:marTop w:val="0"/>
          <w:marBottom w:val="0"/>
          <w:divBdr>
            <w:top w:val="none" w:sz="0" w:space="0" w:color="auto"/>
            <w:left w:val="none" w:sz="0" w:space="0" w:color="auto"/>
            <w:bottom w:val="none" w:sz="0" w:space="0" w:color="auto"/>
            <w:right w:val="none" w:sz="0" w:space="0" w:color="auto"/>
          </w:divBdr>
          <w:divsChild>
            <w:div w:id="58065476">
              <w:marLeft w:val="0"/>
              <w:marRight w:val="0"/>
              <w:marTop w:val="0"/>
              <w:marBottom w:val="0"/>
              <w:divBdr>
                <w:top w:val="none" w:sz="0" w:space="0" w:color="auto"/>
                <w:left w:val="none" w:sz="0" w:space="0" w:color="auto"/>
                <w:bottom w:val="none" w:sz="0" w:space="0" w:color="auto"/>
                <w:right w:val="none" w:sz="0" w:space="0" w:color="auto"/>
              </w:divBdr>
            </w:div>
            <w:div w:id="139034210">
              <w:marLeft w:val="0"/>
              <w:marRight w:val="0"/>
              <w:marTop w:val="0"/>
              <w:marBottom w:val="0"/>
              <w:divBdr>
                <w:top w:val="none" w:sz="0" w:space="0" w:color="auto"/>
                <w:left w:val="none" w:sz="0" w:space="0" w:color="auto"/>
                <w:bottom w:val="none" w:sz="0" w:space="0" w:color="auto"/>
                <w:right w:val="none" w:sz="0" w:space="0" w:color="auto"/>
              </w:divBdr>
            </w:div>
            <w:div w:id="161507970">
              <w:marLeft w:val="0"/>
              <w:marRight w:val="0"/>
              <w:marTop w:val="0"/>
              <w:marBottom w:val="0"/>
              <w:divBdr>
                <w:top w:val="none" w:sz="0" w:space="0" w:color="auto"/>
                <w:left w:val="none" w:sz="0" w:space="0" w:color="auto"/>
                <w:bottom w:val="none" w:sz="0" w:space="0" w:color="auto"/>
                <w:right w:val="none" w:sz="0" w:space="0" w:color="auto"/>
              </w:divBdr>
            </w:div>
            <w:div w:id="444423036">
              <w:marLeft w:val="0"/>
              <w:marRight w:val="0"/>
              <w:marTop w:val="0"/>
              <w:marBottom w:val="0"/>
              <w:divBdr>
                <w:top w:val="none" w:sz="0" w:space="0" w:color="auto"/>
                <w:left w:val="none" w:sz="0" w:space="0" w:color="auto"/>
                <w:bottom w:val="none" w:sz="0" w:space="0" w:color="auto"/>
                <w:right w:val="none" w:sz="0" w:space="0" w:color="auto"/>
              </w:divBdr>
            </w:div>
            <w:div w:id="463082571">
              <w:marLeft w:val="0"/>
              <w:marRight w:val="0"/>
              <w:marTop w:val="0"/>
              <w:marBottom w:val="0"/>
              <w:divBdr>
                <w:top w:val="none" w:sz="0" w:space="0" w:color="auto"/>
                <w:left w:val="none" w:sz="0" w:space="0" w:color="auto"/>
                <w:bottom w:val="none" w:sz="0" w:space="0" w:color="auto"/>
                <w:right w:val="none" w:sz="0" w:space="0" w:color="auto"/>
              </w:divBdr>
            </w:div>
            <w:div w:id="553614977">
              <w:marLeft w:val="0"/>
              <w:marRight w:val="0"/>
              <w:marTop w:val="0"/>
              <w:marBottom w:val="0"/>
              <w:divBdr>
                <w:top w:val="none" w:sz="0" w:space="0" w:color="auto"/>
                <w:left w:val="none" w:sz="0" w:space="0" w:color="auto"/>
                <w:bottom w:val="none" w:sz="0" w:space="0" w:color="auto"/>
                <w:right w:val="none" w:sz="0" w:space="0" w:color="auto"/>
              </w:divBdr>
            </w:div>
            <w:div w:id="696588014">
              <w:marLeft w:val="0"/>
              <w:marRight w:val="0"/>
              <w:marTop w:val="0"/>
              <w:marBottom w:val="0"/>
              <w:divBdr>
                <w:top w:val="none" w:sz="0" w:space="0" w:color="auto"/>
                <w:left w:val="none" w:sz="0" w:space="0" w:color="auto"/>
                <w:bottom w:val="none" w:sz="0" w:space="0" w:color="auto"/>
                <w:right w:val="none" w:sz="0" w:space="0" w:color="auto"/>
              </w:divBdr>
            </w:div>
            <w:div w:id="750080313">
              <w:marLeft w:val="0"/>
              <w:marRight w:val="0"/>
              <w:marTop w:val="0"/>
              <w:marBottom w:val="0"/>
              <w:divBdr>
                <w:top w:val="none" w:sz="0" w:space="0" w:color="auto"/>
                <w:left w:val="none" w:sz="0" w:space="0" w:color="auto"/>
                <w:bottom w:val="none" w:sz="0" w:space="0" w:color="auto"/>
                <w:right w:val="none" w:sz="0" w:space="0" w:color="auto"/>
              </w:divBdr>
            </w:div>
            <w:div w:id="778337323">
              <w:marLeft w:val="0"/>
              <w:marRight w:val="0"/>
              <w:marTop w:val="0"/>
              <w:marBottom w:val="0"/>
              <w:divBdr>
                <w:top w:val="none" w:sz="0" w:space="0" w:color="auto"/>
                <w:left w:val="none" w:sz="0" w:space="0" w:color="auto"/>
                <w:bottom w:val="none" w:sz="0" w:space="0" w:color="auto"/>
                <w:right w:val="none" w:sz="0" w:space="0" w:color="auto"/>
              </w:divBdr>
            </w:div>
            <w:div w:id="819614989">
              <w:marLeft w:val="0"/>
              <w:marRight w:val="0"/>
              <w:marTop w:val="0"/>
              <w:marBottom w:val="0"/>
              <w:divBdr>
                <w:top w:val="none" w:sz="0" w:space="0" w:color="auto"/>
                <w:left w:val="none" w:sz="0" w:space="0" w:color="auto"/>
                <w:bottom w:val="none" w:sz="0" w:space="0" w:color="auto"/>
                <w:right w:val="none" w:sz="0" w:space="0" w:color="auto"/>
              </w:divBdr>
            </w:div>
            <w:div w:id="1076784119">
              <w:marLeft w:val="0"/>
              <w:marRight w:val="0"/>
              <w:marTop w:val="0"/>
              <w:marBottom w:val="0"/>
              <w:divBdr>
                <w:top w:val="none" w:sz="0" w:space="0" w:color="auto"/>
                <w:left w:val="none" w:sz="0" w:space="0" w:color="auto"/>
                <w:bottom w:val="none" w:sz="0" w:space="0" w:color="auto"/>
                <w:right w:val="none" w:sz="0" w:space="0" w:color="auto"/>
              </w:divBdr>
            </w:div>
            <w:div w:id="1323777079">
              <w:marLeft w:val="0"/>
              <w:marRight w:val="0"/>
              <w:marTop w:val="0"/>
              <w:marBottom w:val="0"/>
              <w:divBdr>
                <w:top w:val="none" w:sz="0" w:space="0" w:color="auto"/>
                <w:left w:val="none" w:sz="0" w:space="0" w:color="auto"/>
                <w:bottom w:val="none" w:sz="0" w:space="0" w:color="auto"/>
                <w:right w:val="none" w:sz="0" w:space="0" w:color="auto"/>
              </w:divBdr>
            </w:div>
            <w:div w:id="1333951567">
              <w:marLeft w:val="0"/>
              <w:marRight w:val="0"/>
              <w:marTop w:val="0"/>
              <w:marBottom w:val="0"/>
              <w:divBdr>
                <w:top w:val="none" w:sz="0" w:space="0" w:color="auto"/>
                <w:left w:val="none" w:sz="0" w:space="0" w:color="auto"/>
                <w:bottom w:val="none" w:sz="0" w:space="0" w:color="auto"/>
                <w:right w:val="none" w:sz="0" w:space="0" w:color="auto"/>
              </w:divBdr>
            </w:div>
            <w:div w:id="1380478060">
              <w:marLeft w:val="0"/>
              <w:marRight w:val="0"/>
              <w:marTop w:val="0"/>
              <w:marBottom w:val="0"/>
              <w:divBdr>
                <w:top w:val="none" w:sz="0" w:space="0" w:color="auto"/>
                <w:left w:val="none" w:sz="0" w:space="0" w:color="auto"/>
                <w:bottom w:val="none" w:sz="0" w:space="0" w:color="auto"/>
                <w:right w:val="none" w:sz="0" w:space="0" w:color="auto"/>
              </w:divBdr>
            </w:div>
            <w:div w:id="1426154025">
              <w:marLeft w:val="0"/>
              <w:marRight w:val="0"/>
              <w:marTop w:val="0"/>
              <w:marBottom w:val="0"/>
              <w:divBdr>
                <w:top w:val="none" w:sz="0" w:space="0" w:color="auto"/>
                <w:left w:val="none" w:sz="0" w:space="0" w:color="auto"/>
                <w:bottom w:val="none" w:sz="0" w:space="0" w:color="auto"/>
                <w:right w:val="none" w:sz="0" w:space="0" w:color="auto"/>
              </w:divBdr>
            </w:div>
            <w:div w:id="1651322782">
              <w:marLeft w:val="0"/>
              <w:marRight w:val="0"/>
              <w:marTop w:val="0"/>
              <w:marBottom w:val="0"/>
              <w:divBdr>
                <w:top w:val="none" w:sz="0" w:space="0" w:color="auto"/>
                <w:left w:val="none" w:sz="0" w:space="0" w:color="auto"/>
                <w:bottom w:val="none" w:sz="0" w:space="0" w:color="auto"/>
                <w:right w:val="none" w:sz="0" w:space="0" w:color="auto"/>
              </w:divBdr>
            </w:div>
            <w:div w:id="1811708025">
              <w:marLeft w:val="0"/>
              <w:marRight w:val="0"/>
              <w:marTop w:val="0"/>
              <w:marBottom w:val="0"/>
              <w:divBdr>
                <w:top w:val="none" w:sz="0" w:space="0" w:color="auto"/>
                <w:left w:val="none" w:sz="0" w:space="0" w:color="auto"/>
                <w:bottom w:val="none" w:sz="0" w:space="0" w:color="auto"/>
                <w:right w:val="none" w:sz="0" w:space="0" w:color="auto"/>
              </w:divBdr>
            </w:div>
            <w:div w:id="1932272963">
              <w:marLeft w:val="0"/>
              <w:marRight w:val="0"/>
              <w:marTop w:val="0"/>
              <w:marBottom w:val="0"/>
              <w:divBdr>
                <w:top w:val="none" w:sz="0" w:space="0" w:color="auto"/>
                <w:left w:val="none" w:sz="0" w:space="0" w:color="auto"/>
                <w:bottom w:val="none" w:sz="0" w:space="0" w:color="auto"/>
                <w:right w:val="none" w:sz="0" w:space="0" w:color="auto"/>
              </w:divBdr>
            </w:div>
            <w:div w:id="198129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424992">
      <w:bodyDiv w:val="1"/>
      <w:marLeft w:val="0"/>
      <w:marRight w:val="0"/>
      <w:marTop w:val="0"/>
      <w:marBottom w:val="0"/>
      <w:divBdr>
        <w:top w:val="none" w:sz="0" w:space="0" w:color="auto"/>
        <w:left w:val="none" w:sz="0" w:space="0" w:color="auto"/>
        <w:bottom w:val="none" w:sz="0" w:space="0" w:color="auto"/>
        <w:right w:val="none" w:sz="0" w:space="0" w:color="auto"/>
      </w:divBdr>
      <w:divsChild>
        <w:div w:id="374744836">
          <w:marLeft w:val="0"/>
          <w:marRight w:val="0"/>
          <w:marTop w:val="0"/>
          <w:marBottom w:val="0"/>
          <w:divBdr>
            <w:top w:val="none" w:sz="0" w:space="0" w:color="auto"/>
            <w:left w:val="none" w:sz="0" w:space="0" w:color="auto"/>
            <w:bottom w:val="none" w:sz="0" w:space="0" w:color="auto"/>
            <w:right w:val="none" w:sz="0" w:space="0" w:color="auto"/>
          </w:divBdr>
          <w:divsChild>
            <w:div w:id="204563954">
              <w:marLeft w:val="0"/>
              <w:marRight w:val="0"/>
              <w:marTop w:val="0"/>
              <w:marBottom w:val="0"/>
              <w:divBdr>
                <w:top w:val="none" w:sz="0" w:space="0" w:color="auto"/>
                <w:left w:val="none" w:sz="0" w:space="0" w:color="auto"/>
                <w:bottom w:val="none" w:sz="0" w:space="0" w:color="auto"/>
                <w:right w:val="none" w:sz="0" w:space="0" w:color="auto"/>
              </w:divBdr>
            </w:div>
            <w:div w:id="251160460">
              <w:marLeft w:val="0"/>
              <w:marRight w:val="0"/>
              <w:marTop w:val="0"/>
              <w:marBottom w:val="0"/>
              <w:divBdr>
                <w:top w:val="none" w:sz="0" w:space="0" w:color="auto"/>
                <w:left w:val="none" w:sz="0" w:space="0" w:color="auto"/>
                <w:bottom w:val="none" w:sz="0" w:space="0" w:color="auto"/>
                <w:right w:val="none" w:sz="0" w:space="0" w:color="auto"/>
              </w:divBdr>
            </w:div>
            <w:div w:id="138309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345413">
      <w:bodyDiv w:val="1"/>
      <w:marLeft w:val="0"/>
      <w:marRight w:val="0"/>
      <w:marTop w:val="0"/>
      <w:marBottom w:val="0"/>
      <w:divBdr>
        <w:top w:val="none" w:sz="0" w:space="0" w:color="auto"/>
        <w:left w:val="none" w:sz="0" w:space="0" w:color="auto"/>
        <w:bottom w:val="none" w:sz="0" w:space="0" w:color="auto"/>
        <w:right w:val="none" w:sz="0" w:space="0" w:color="auto"/>
      </w:divBdr>
    </w:div>
    <w:div w:id="1472673160">
      <w:bodyDiv w:val="1"/>
      <w:marLeft w:val="0"/>
      <w:marRight w:val="0"/>
      <w:marTop w:val="0"/>
      <w:marBottom w:val="0"/>
      <w:divBdr>
        <w:top w:val="none" w:sz="0" w:space="0" w:color="auto"/>
        <w:left w:val="none" w:sz="0" w:space="0" w:color="auto"/>
        <w:bottom w:val="none" w:sz="0" w:space="0" w:color="auto"/>
        <w:right w:val="none" w:sz="0" w:space="0" w:color="auto"/>
      </w:divBdr>
      <w:divsChild>
        <w:div w:id="1206142970">
          <w:marLeft w:val="0"/>
          <w:marRight w:val="0"/>
          <w:marTop w:val="0"/>
          <w:marBottom w:val="0"/>
          <w:divBdr>
            <w:top w:val="none" w:sz="0" w:space="0" w:color="auto"/>
            <w:left w:val="none" w:sz="0" w:space="0" w:color="auto"/>
            <w:bottom w:val="none" w:sz="0" w:space="0" w:color="auto"/>
            <w:right w:val="none" w:sz="0" w:space="0" w:color="auto"/>
          </w:divBdr>
          <w:divsChild>
            <w:div w:id="18161817">
              <w:marLeft w:val="0"/>
              <w:marRight w:val="0"/>
              <w:marTop w:val="0"/>
              <w:marBottom w:val="0"/>
              <w:divBdr>
                <w:top w:val="none" w:sz="0" w:space="0" w:color="auto"/>
                <w:left w:val="none" w:sz="0" w:space="0" w:color="auto"/>
                <w:bottom w:val="none" w:sz="0" w:space="0" w:color="auto"/>
                <w:right w:val="none" w:sz="0" w:space="0" w:color="auto"/>
              </w:divBdr>
            </w:div>
            <w:div w:id="63450946">
              <w:marLeft w:val="0"/>
              <w:marRight w:val="0"/>
              <w:marTop w:val="0"/>
              <w:marBottom w:val="0"/>
              <w:divBdr>
                <w:top w:val="none" w:sz="0" w:space="0" w:color="auto"/>
                <w:left w:val="none" w:sz="0" w:space="0" w:color="auto"/>
                <w:bottom w:val="none" w:sz="0" w:space="0" w:color="auto"/>
                <w:right w:val="none" w:sz="0" w:space="0" w:color="auto"/>
              </w:divBdr>
            </w:div>
            <w:div w:id="214896948">
              <w:marLeft w:val="0"/>
              <w:marRight w:val="0"/>
              <w:marTop w:val="0"/>
              <w:marBottom w:val="0"/>
              <w:divBdr>
                <w:top w:val="none" w:sz="0" w:space="0" w:color="auto"/>
                <w:left w:val="none" w:sz="0" w:space="0" w:color="auto"/>
                <w:bottom w:val="none" w:sz="0" w:space="0" w:color="auto"/>
                <w:right w:val="none" w:sz="0" w:space="0" w:color="auto"/>
              </w:divBdr>
            </w:div>
            <w:div w:id="892958463">
              <w:marLeft w:val="0"/>
              <w:marRight w:val="0"/>
              <w:marTop w:val="0"/>
              <w:marBottom w:val="0"/>
              <w:divBdr>
                <w:top w:val="none" w:sz="0" w:space="0" w:color="auto"/>
                <w:left w:val="none" w:sz="0" w:space="0" w:color="auto"/>
                <w:bottom w:val="none" w:sz="0" w:space="0" w:color="auto"/>
                <w:right w:val="none" w:sz="0" w:space="0" w:color="auto"/>
              </w:divBdr>
            </w:div>
            <w:div w:id="1208448158">
              <w:marLeft w:val="0"/>
              <w:marRight w:val="0"/>
              <w:marTop w:val="0"/>
              <w:marBottom w:val="0"/>
              <w:divBdr>
                <w:top w:val="none" w:sz="0" w:space="0" w:color="auto"/>
                <w:left w:val="none" w:sz="0" w:space="0" w:color="auto"/>
                <w:bottom w:val="none" w:sz="0" w:space="0" w:color="auto"/>
                <w:right w:val="none" w:sz="0" w:space="0" w:color="auto"/>
              </w:divBdr>
            </w:div>
            <w:div w:id="2012025271">
              <w:marLeft w:val="0"/>
              <w:marRight w:val="0"/>
              <w:marTop w:val="0"/>
              <w:marBottom w:val="0"/>
              <w:divBdr>
                <w:top w:val="none" w:sz="0" w:space="0" w:color="auto"/>
                <w:left w:val="none" w:sz="0" w:space="0" w:color="auto"/>
                <w:bottom w:val="none" w:sz="0" w:space="0" w:color="auto"/>
                <w:right w:val="none" w:sz="0" w:space="0" w:color="auto"/>
              </w:divBdr>
            </w:div>
            <w:div w:id="208529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663760">
      <w:bodyDiv w:val="1"/>
      <w:marLeft w:val="0"/>
      <w:marRight w:val="0"/>
      <w:marTop w:val="0"/>
      <w:marBottom w:val="0"/>
      <w:divBdr>
        <w:top w:val="none" w:sz="0" w:space="0" w:color="auto"/>
        <w:left w:val="none" w:sz="0" w:space="0" w:color="auto"/>
        <w:bottom w:val="none" w:sz="0" w:space="0" w:color="auto"/>
        <w:right w:val="none" w:sz="0" w:space="0" w:color="auto"/>
      </w:divBdr>
      <w:divsChild>
        <w:div w:id="2132547461">
          <w:marLeft w:val="0"/>
          <w:marRight w:val="0"/>
          <w:marTop w:val="0"/>
          <w:marBottom w:val="0"/>
          <w:divBdr>
            <w:top w:val="none" w:sz="0" w:space="0" w:color="auto"/>
            <w:left w:val="none" w:sz="0" w:space="0" w:color="auto"/>
            <w:bottom w:val="none" w:sz="0" w:space="0" w:color="auto"/>
            <w:right w:val="none" w:sz="0" w:space="0" w:color="auto"/>
          </w:divBdr>
          <w:divsChild>
            <w:div w:id="229115863">
              <w:marLeft w:val="0"/>
              <w:marRight w:val="0"/>
              <w:marTop w:val="0"/>
              <w:marBottom w:val="0"/>
              <w:divBdr>
                <w:top w:val="none" w:sz="0" w:space="0" w:color="auto"/>
                <w:left w:val="none" w:sz="0" w:space="0" w:color="auto"/>
                <w:bottom w:val="none" w:sz="0" w:space="0" w:color="auto"/>
                <w:right w:val="none" w:sz="0" w:space="0" w:color="auto"/>
              </w:divBdr>
            </w:div>
            <w:div w:id="390924662">
              <w:marLeft w:val="0"/>
              <w:marRight w:val="0"/>
              <w:marTop w:val="0"/>
              <w:marBottom w:val="0"/>
              <w:divBdr>
                <w:top w:val="none" w:sz="0" w:space="0" w:color="auto"/>
                <w:left w:val="none" w:sz="0" w:space="0" w:color="auto"/>
                <w:bottom w:val="none" w:sz="0" w:space="0" w:color="auto"/>
                <w:right w:val="none" w:sz="0" w:space="0" w:color="auto"/>
              </w:divBdr>
            </w:div>
            <w:div w:id="971402148">
              <w:marLeft w:val="0"/>
              <w:marRight w:val="0"/>
              <w:marTop w:val="0"/>
              <w:marBottom w:val="0"/>
              <w:divBdr>
                <w:top w:val="none" w:sz="0" w:space="0" w:color="auto"/>
                <w:left w:val="none" w:sz="0" w:space="0" w:color="auto"/>
                <w:bottom w:val="none" w:sz="0" w:space="0" w:color="auto"/>
                <w:right w:val="none" w:sz="0" w:space="0" w:color="auto"/>
              </w:divBdr>
            </w:div>
            <w:div w:id="1118646767">
              <w:marLeft w:val="0"/>
              <w:marRight w:val="0"/>
              <w:marTop w:val="0"/>
              <w:marBottom w:val="0"/>
              <w:divBdr>
                <w:top w:val="none" w:sz="0" w:space="0" w:color="auto"/>
                <w:left w:val="none" w:sz="0" w:space="0" w:color="auto"/>
                <w:bottom w:val="none" w:sz="0" w:space="0" w:color="auto"/>
                <w:right w:val="none" w:sz="0" w:space="0" w:color="auto"/>
              </w:divBdr>
            </w:div>
            <w:div w:id="1165776985">
              <w:marLeft w:val="0"/>
              <w:marRight w:val="0"/>
              <w:marTop w:val="0"/>
              <w:marBottom w:val="0"/>
              <w:divBdr>
                <w:top w:val="none" w:sz="0" w:space="0" w:color="auto"/>
                <w:left w:val="none" w:sz="0" w:space="0" w:color="auto"/>
                <w:bottom w:val="none" w:sz="0" w:space="0" w:color="auto"/>
                <w:right w:val="none" w:sz="0" w:space="0" w:color="auto"/>
              </w:divBdr>
            </w:div>
            <w:div w:id="1834100939">
              <w:marLeft w:val="0"/>
              <w:marRight w:val="0"/>
              <w:marTop w:val="0"/>
              <w:marBottom w:val="0"/>
              <w:divBdr>
                <w:top w:val="none" w:sz="0" w:space="0" w:color="auto"/>
                <w:left w:val="none" w:sz="0" w:space="0" w:color="auto"/>
                <w:bottom w:val="none" w:sz="0" w:space="0" w:color="auto"/>
                <w:right w:val="none" w:sz="0" w:space="0" w:color="auto"/>
              </w:divBdr>
            </w:div>
            <w:div w:id="196353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271776">
      <w:bodyDiv w:val="1"/>
      <w:marLeft w:val="0"/>
      <w:marRight w:val="0"/>
      <w:marTop w:val="0"/>
      <w:marBottom w:val="0"/>
      <w:divBdr>
        <w:top w:val="none" w:sz="0" w:space="0" w:color="auto"/>
        <w:left w:val="none" w:sz="0" w:space="0" w:color="auto"/>
        <w:bottom w:val="none" w:sz="0" w:space="0" w:color="auto"/>
        <w:right w:val="none" w:sz="0" w:space="0" w:color="auto"/>
      </w:divBdr>
    </w:div>
    <w:div w:id="1505898132">
      <w:bodyDiv w:val="1"/>
      <w:marLeft w:val="0"/>
      <w:marRight w:val="0"/>
      <w:marTop w:val="0"/>
      <w:marBottom w:val="0"/>
      <w:divBdr>
        <w:top w:val="none" w:sz="0" w:space="0" w:color="auto"/>
        <w:left w:val="none" w:sz="0" w:space="0" w:color="auto"/>
        <w:bottom w:val="none" w:sz="0" w:space="0" w:color="auto"/>
        <w:right w:val="none" w:sz="0" w:space="0" w:color="auto"/>
      </w:divBdr>
      <w:divsChild>
        <w:div w:id="997152720">
          <w:marLeft w:val="0"/>
          <w:marRight w:val="0"/>
          <w:marTop w:val="0"/>
          <w:marBottom w:val="0"/>
          <w:divBdr>
            <w:top w:val="none" w:sz="0" w:space="0" w:color="auto"/>
            <w:left w:val="none" w:sz="0" w:space="0" w:color="auto"/>
            <w:bottom w:val="none" w:sz="0" w:space="0" w:color="auto"/>
            <w:right w:val="none" w:sz="0" w:space="0" w:color="auto"/>
          </w:divBdr>
          <w:divsChild>
            <w:div w:id="68890988">
              <w:marLeft w:val="0"/>
              <w:marRight w:val="0"/>
              <w:marTop w:val="0"/>
              <w:marBottom w:val="0"/>
              <w:divBdr>
                <w:top w:val="none" w:sz="0" w:space="0" w:color="auto"/>
                <w:left w:val="none" w:sz="0" w:space="0" w:color="auto"/>
                <w:bottom w:val="none" w:sz="0" w:space="0" w:color="auto"/>
                <w:right w:val="none" w:sz="0" w:space="0" w:color="auto"/>
              </w:divBdr>
            </w:div>
            <w:div w:id="285746680">
              <w:marLeft w:val="0"/>
              <w:marRight w:val="0"/>
              <w:marTop w:val="0"/>
              <w:marBottom w:val="0"/>
              <w:divBdr>
                <w:top w:val="none" w:sz="0" w:space="0" w:color="auto"/>
                <w:left w:val="none" w:sz="0" w:space="0" w:color="auto"/>
                <w:bottom w:val="none" w:sz="0" w:space="0" w:color="auto"/>
                <w:right w:val="none" w:sz="0" w:space="0" w:color="auto"/>
              </w:divBdr>
            </w:div>
            <w:div w:id="398942208">
              <w:marLeft w:val="0"/>
              <w:marRight w:val="0"/>
              <w:marTop w:val="0"/>
              <w:marBottom w:val="0"/>
              <w:divBdr>
                <w:top w:val="none" w:sz="0" w:space="0" w:color="auto"/>
                <w:left w:val="none" w:sz="0" w:space="0" w:color="auto"/>
                <w:bottom w:val="none" w:sz="0" w:space="0" w:color="auto"/>
                <w:right w:val="none" w:sz="0" w:space="0" w:color="auto"/>
              </w:divBdr>
            </w:div>
            <w:div w:id="507673650">
              <w:marLeft w:val="0"/>
              <w:marRight w:val="0"/>
              <w:marTop w:val="0"/>
              <w:marBottom w:val="0"/>
              <w:divBdr>
                <w:top w:val="none" w:sz="0" w:space="0" w:color="auto"/>
                <w:left w:val="none" w:sz="0" w:space="0" w:color="auto"/>
                <w:bottom w:val="none" w:sz="0" w:space="0" w:color="auto"/>
                <w:right w:val="none" w:sz="0" w:space="0" w:color="auto"/>
              </w:divBdr>
            </w:div>
            <w:div w:id="571886811">
              <w:marLeft w:val="0"/>
              <w:marRight w:val="0"/>
              <w:marTop w:val="0"/>
              <w:marBottom w:val="0"/>
              <w:divBdr>
                <w:top w:val="none" w:sz="0" w:space="0" w:color="auto"/>
                <w:left w:val="none" w:sz="0" w:space="0" w:color="auto"/>
                <w:bottom w:val="none" w:sz="0" w:space="0" w:color="auto"/>
                <w:right w:val="none" w:sz="0" w:space="0" w:color="auto"/>
              </w:divBdr>
            </w:div>
            <w:div w:id="748815244">
              <w:marLeft w:val="0"/>
              <w:marRight w:val="0"/>
              <w:marTop w:val="0"/>
              <w:marBottom w:val="0"/>
              <w:divBdr>
                <w:top w:val="none" w:sz="0" w:space="0" w:color="auto"/>
                <w:left w:val="none" w:sz="0" w:space="0" w:color="auto"/>
                <w:bottom w:val="none" w:sz="0" w:space="0" w:color="auto"/>
                <w:right w:val="none" w:sz="0" w:space="0" w:color="auto"/>
              </w:divBdr>
            </w:div>
            <w:div w:id="1013337966">
              <w:marLeft w:val="0"/>
              <w:marRight w:val="0"/>
              <w:marTop w:val="0"/>
              <w:marBottom w:val="0"/>
              <w:divBdr>
                <w:top w:val="none" w:sz="0" w:space="0" w:color="auto"/>
                <w:left w:val="none" w:sz="0" w:space="0" w:color="auto"/>
                <w:bottom w:val="none" w:sz="0" w:space="0" w:color="auto"/>
                <w:right w:val="none" w:sz="0" w:space="0" w:color="auto"/>
              </w:divBdr>
            </w:div>
            <w:div w:id="103037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033375">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28638569">
      <w:bodyDiv w:val="1"/>
      <w:marLeft w:val="0"/>
      <w:marRight w:val="0"/>
      <w:marTop w:val="0"/>
      <w:marBottom w:val="0"/>
      <w:divBdr>
        <w:top w:val="none" w:sz="0" w:space="0" w:color="auto"/>
        <w:left w:val="none" w:sz="0" w:space="0" w:color="auto"/>
        <w:bottom w:val="none" w:sz="0" w:space="0" w:color="auto"/>
        <w:right w:val="none" w:sz="0" w:space="0" w:color="auto"/>
      </w:divBdr>
      <w:divsChild>
        <w:div w:id="77026352">
          <w:marLeft w:val="0"/>
          <w:marRight w:val="0"/>
          <w:marTop w:val="0"/>
          <w:marBottom w:val="0"/>
          <w:divBdr>
            <w:top w:val="none" w:sz="0" w:space="0" w:color="auto"/>
            <w:left w:val="none" w:sz="0" w:space="0" w:color="auto"/>
            <w:bottom w:val="none" w:sz="0" w:space="0" w:color="auto"/>
            <w:right w:val="none" w:sz="0" w:space="0" w:color="auto"/>
          </w:divBdr>
          <w:divsChild>
            <w:div w:id="627126207">
              <w:marLeft w:val="0"/>
              <w:marRight w:val="0"/>
              <w:marTop w:val="0"/>
              <w:marBottom w:val="0"/>
              <w:divBdr>
                <w:top w:val="none" w:sz="0" w:space="0" w:color="auto"/>
                <w:left w:val="none" w:sz="0" w:space="0" w:color="auto"/>
                <w:bottom w:val="none" w:sz="0" w:space="0" w:color="auto"/>
                <w:right w:val="none" w:sz="0" w:space="0" w:color="auto"/>
              </w:divBdr>
            </w:div>
            <w:div w:id="933591128">
              <w:marLeft w:val="0"/>
              <w:marRight w:val="0"/>
              <w:marTop w:val="0"/>
              <w:marBottom w:val="0"/>
              <w:divBdr>
                <w:top w:val="none" w:sz="0" w:space="0" w:color="auto"/>
                <w:left w:val="none" w:sz="0" w:space="0" w:color="auto"/>
                <w:bottom w:val="none" w:sz="0" w:space="0" w:color="auto"/>
                <w:right w:val="none" w:sz="0" w:space="0" w:color="auto"/>
              </w:divBdr>
            </w:div>
            <w:div w:id="1202671368">
              <w:marLeft w:val="0"/>
              <w:marRight w:val="0"/>
              <w:marTop w:val="0"/>
              <w:marBottom w:val="0"/>
              <w:divBdr>
                <w:top w:val="none" w:sz="0" w:space="0" w:color="auto"/>
                <w:left w:val="none" w:sz="0" w:space="0" w:color="auto"/>
                <w:bottom w:val="none" w:sz="0" w:space="0" w:color="auto"/>
                <w:right w:val="none" w:sz="0" w:space="0" w:color="auto"/>
              </w:divBdr>
            </w:div>
            <w:div w:id="1468279358">
              <w:marLeft w:val="0"/>
              <w:marRight w:val="0"/>
              <w:marTop w:val="0"/>
              <w:marBottom w:val="0"/>
              <w:divBdr>
                <w:top w:val="none" w:sz="0" w:space="0" w:color="auto"/>
                <w:left w:val="none" w:sz="0" w:space="0" w:color="auto"/>
                <w:bottom w:val="none" w:sz="0" w:space="0" w:color="auto"/>
                <w:right w:val="none" w:sz="0" w:space="0" w:color="auto"/>
              </w:divBdr>
            </w:div>
            <w:div w:id="206340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103208">
      <w:bodyDiv w:val="1"/>
      <w:marLeft w:val="0"/>
      <w:marRight w:val="0"/>
      <w:marTop w:val="0"/>
      <w:marBottom w:val="0"/>
      <w:divBdr>
        <w:top w:val="none" w:sz="0" w:space="0" w:color="auto"/>
        <w:left w:val="none" w:sz="0" w:space="0" w:color="auto"/>
        <w:bottom w:val="none" w:sz="0" w:space="0" w:color="auto"/>
        <w:right w:val="none" w:sz="0" w:space="0" w:color="auto"/>
      </w:divBdr>
      <w:divsChild>
        <w:div w:id="689524884">
          <w:marLeft w:val="0"/>
          <w:marRight w:val="0"/>
          <w:marTop w:val="0"/>
          <w:marBottom w:val="0"/>
          <w:divBdr>
            <w:top w:val="none" w:sz="0" w:space="0" w:color="auto"/>
            <w:left w:val="none" w:sz="0" w:space="0" w:color="auto"/>
            <w:bottom w:val="none" w:sz="0" w:space="0" w:color="auto"/>
            <w:right w:val="none" w:sz="0" w:space="0" w:color="auto"/>
          </w:divBdr>
          <w:divsChild>
            <w:div w:id="226847012">
              <w:marLeft w:val="0"/>
              <w:marRight w:val="0"/>
              <w:marTop w:val="0"/>
              <w:marBottom w:val="0"/>
              <w:divBdr>
                <w:top w:val="none" w:sz="0" w:space="0" w:color="auto"/>
                <w:left w:val="none" w:sz="0" w:space="0" w:color="auto"/>
                <w:bottom w:val="none" w:sz="0" w:space="0" w:color="auto"/>
                <w:right w:val="none" w:sz="0" w:space="0" w:color="auto"/>
              </w:divBdr>
            </w:div>
            <w:div w:id="287471351">
              <w:marLeft w:val="0"/>
              <w:marRight w:val="0"/>
              <w:marTop w:val="0"/>
              <w:marBottom w:val="0"/>
              <w:divBdr>
                <w:top w:val="none" w:sz="0" w:space="0" w:color="auto"/>
                <w:left w:val="none" w:sz="0" w:space="0" w:color="auto"/>
                <w:bottom w:val="none" w:sz="0" w:space="0" w:color="auto"/>
                <w:right w:val="none" w:sz="0" w:space="0" w:color="auto"/>
              </w:divBdr>
            </w:div>
            <w:div w:id="140648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676652">
      <w:bodyDiv w:val="1"/>
      <w:marLeft w:val="0"/>
      <w:marRight w:val="0"/>
      <w:marTop w:val="0"/>
      <w:marBottom w:val="0"/>
      <w:divBdr>
        <w:top w:val="none" w:sz="0" w:space="0" w:color="auto"/>
        <w:left w:val="none" w:sz="0" w:space="0" w:color="auto"/>
        <w:bottom w:val="none" w:sz="0" w:space="0" w:color="auto"/>
        <w:right w:val="none" w:sz="0" w:space="0" w:color="auto"/>
      </w:divBdr>
      <w:divsChild>
        <w:div w:id="524175460">
          <w:marLeft w:val="0"/>
          <w:marRight w:val="0"/>
          <w:marTop w:val="0"/>
          <w:marBottom w:val="0"/>
          <w:divBdr>
            <w:top w:val="none" w:sz="0" w:space="0" w:color="auto"/>
            <w:left w:val="none" w:sz="0" w:space="0" w:color="auto"/>
            <w:bottom w:val="none" w:sz="0" w:space="0" w:color="auto"/>
            <w:right w:val="none" w:sz="0" w:space="0" w:color="auto"/>
          </w:divBdr>
        </w:div>
        <w:div w:id="1252548293">
          <w:marLeft w:val="0"/>
          <w:marRight w:val="0"/>
          <w:marTop w:val="0"/>
          <w:marBottom w:val="0"/>
          <w:divBdr>
            <w:top w:val="none" w:sz="0" w:space="0" w:color="auto"/>
            <w:left w:val="none" w:sz="0" w:space="0" w:color="auto"/>
            <w:bottom w:val="none" w:sz="0" w:space="0" w:color="auto"/>
            <w:right w:val="none" w:sz="0" w:space="0" w:color="auto"/>
          </w:divBdr>
        </w:div>
        <w:div w:id="1454323131">
          <w:marLeft w:val="0"/>
          <w:marRight w:val="0"/>
          <w:marTop w:val="0"/>
          <w:marBottom w:val="0"/>
          <w:divBdr>
            <w:top w:val="none" w:sz="0" w:space="0" w:color="auto"/>
            <w:left w:val="none" w:sz="0" w:space="0" w:color="auto"/>
            <w:bottom w:val="none" w:sz="0" w:space="0" w:color="auto"/>
            <w:right w:val="none" w:sz="0" w:space="0" w:color="auto"/>
          </w:divBdr>
        </w:div>
        <w:div w:id="1572887304">
          <w:marLeft w:val="0"/>
          <w:marRight w:val="0"/>
          <w:marTop w:val="0"/>
          <w:marBottom w:val="0"/>
          <w:divBdr>
            <w:top w:val="none" w:sz="0" w:space="0" w:color="auto"/>
            <w:left w:val="none" w:sz="0" w:space="0" w:color="auto"/>
            <w:bottom w:val="none" w:sz="0" w:space="0" w:color="auto"/>
            <w:right w:val="none" w:sz="0" w:space="0" w:color="auto"/>
          </w:divBdr>
        </w:div>
      </w:divsChild>
    </w:div>
    <w:div w:id="1562523876">
      <w:bodyDiv w:val="1"/>
      <w:marLeft w:val="0"/>
      <w:marRight w:val="0"/>
      <w:marTop w:val="0"/>
      <w:marBottom w:val="0"/>
      <w:divBdr>
        <w:top w:val="none" w:sz="0" w:space="0" w:color="auto"/>
        <w:left w:val="none" w:sz="0" w:space="0" w:color="auto"/>
        <w:bottom w:val="none" w:sz="0" w:space="0" w:color="auto"/>
        <w:right w:val="none" w:sz="0" w:space="0" w:color="auto"/>
      </w:divBdr>
      <w:divsChild>
        <w:div w:id="1196231443">
          <w:marLeft w:val="0"/>
          <w:marRight w:val="0"/>
          <w:marTop w:val="0"/>
          <w:marBottom w:val="0"/>
          <w:divBdr>
            <w:top w:val="none" w:sz="0" w:space="0" w:color="auto"/>
            <w:left w:val="none" w:sz="0" w:space="0" w:color="auto"/>
            <w:bottom w:val="none" w:sz="0" w:space="0" w:color="auto"/>
            <w:right w:val="none" w:sz="0" w:space="0" w:color="auto"/>
          </w:divBdr>
          <w:divsChild>
            <w:div w:id="511526579">
              <w:marLeft w:val="0"/>
              <w:marRight w:val="0"/>
              <w:marTop w:val="0"/>
              <w:marBottom w:val="0"/>
              <w:divBdr>
                <w:top w:val="none" w:sz="0" w:space="0" w:color="auto"/>
                <w:left w:val="none" w:sz="0" w:space="0" w:color="auto"/>
                <w:bottom w:val="none" w:sz="0" w:space="0" w:color="auto"/>
                <w:right w:val="none" w:sz="0" w:space="0" w:color="auto"/>
              </w:divBdr>
            </w:div>
            <w:div w:id="569925601">
              <w:marLeft w:val="0"/>
              <w:marRight w:val="0"/>
              <w:marTop w:val="0"/>
              <w:marBottom w:val="0"/>
              <w:divBdr>
                <w:top w:val="none" w:sz="0" w:space="0" w:color="auto"/>
                <w:left w:val="none" w:sz="0" w:space="0" w:color="auto"/>
                <w:bottom w:val="none" w:sz="0" w:space="0" w:color="auto"/>
                <w:right w:val="none" w:sz="0" w:space="0" w:color="auto"/>
              </w:divBdr>
            </w:div>
            <w:div w:id="608440035">
              <w:marLeft w:val="0"/>
              <w:marRight w:val="0"/>
              <w:marTop w:val="0"/>
              <w:marBottom w:val="0"/>
              <w:divBdr>
                <w:top w:val="none" w:sz="0" w:space="0" w:color="auto"/>
                <w:left w:val="none" w:sz="0" w:space="0" w:color="auto"/>
                <w:bottom w:val="none" w:sz="0" w:space="0" w:color="auto"/>
                <w:right w:val="none" w:sz="0" w:space="0" w:color="auto"/>
              </w:divBdr>
            </w:div>
            <w:div w:id="674570704">
              <w:marLeft w:val="0"/>
              <w:marRight w:val="0"/>
              <w:marTop w:val="0"/>
              <w:marBottom w:val="0"/>
              <w:divBdr>
                <w:top w:val="none" w:sz="0" w:space="0" w:color="auto"/>
                <w:left w:val="none" w:sz="0" w:space="0" w:color="auto"/>
                <w:bottom w:val="none" w:sz="0" w:space="0" w:color="auto"/>
                <w:right w:val="none" w:sz="0" w:space="0" w:color="auto"/>
              </w:divBdr>
            </w:div>
            <w:div w:id="689650886">
              <w:marLeft w:val="0"/>
              <w:marRight w:val="0"/>
              <w:marTop w:val="0"/>
              <w:marBottom w:val="0"/>
              <w:divBdr>
                <w:top w:val="none" w:sz="0" w:space="0" w:color="auto"/>
                <w:left w:val="none" w:sz="0" w:space="0" w:color="auto"/>
                <w:bottom w:val="none" w:sz="0" w:space="0" w:color="auto"/>
                <w:right w:val="none" w:sz="0" w:space="0" w:color="auto"/>
              </w:divBdr>
            </w:div>
            <w:div w:id="803742147">
              <w:marLeft w:val="0"/>
              <w:marRight w:val="0"/>
              <w:marTop w:val="0"/>
              <w:marBottom w:val="0"/>
              <w:divBdr>
                <w:top w:val="none" w:sz="0" w:space="0" w:color="auto"/>
                <w:left w:val="none" w:sz="0" w:space="0" w:color="auto"/>
                <w:bottom w:val="none" w:sz="0" w:space="0" w:color="auto"/>
                <w:right w:val="none" w:sz="0" w:space="0" w:color="auto"/>
              </w:divBdr>
            </w:div>
            <w:div w:id="1117017832">
              <w:marLeft w:val="0"/>
              <w:marRight w:val="0"/>
              <w:marTop w:val="0"/>
              <w:marBottom w:val="0"/>
              <w:divBdr>
                <w:top w:val="none" w:sz="0" w:space="0" w:color="auto"/>
                <w:left w:val="none" w:sz="0" w:space="0" w:color="auto"/>
                <w:bottom w:val="none" w:sz="0" w:space="0" w:color="auto"/>
                <w:right w:val="none" w:sz="0" w:space="0" w:color="auto"/>
              </w:divBdr>
            </w:div>
            <w:div w:id="1152716903">
              <w:marLeft w:val="0"/>
              <w:marRight w:val="0"/>
              <w:marTop w:val="0"/>
              <w:marBottom w:val="0"/>
              <w:divBdr>
                <w:top w:val="none" w:sz="0" w:space="0" w:color="auto"/>
                <w:left w:val="none" w:sz="0" w:space="0" w:color="auto"/>
                <w:bottom w:val="none" w:sz="0" w:space="0" w:color="auto"/>
                <w:right w:val="none" w:sz="0" w:space="0" w:color="auto"/>
              </w:divBdr>
            </w:div>
            <w:div w:id="1291664956">
              <w:marLeft w:val="0"/>
              <w:marRight w:val="0"/>
              <w:marTop w:val="0"/>
              <w:marBottom w:val="0"/>
              <w:divBdr>
                <w:top w:val="none" w:sz="0" w:space="0" w:color="auto"/>
                <w:left w:val="none" w:sz="0" w:space="0" w:color="auto"/>
                <w:bottom w:val="none" w:sz="0" w:space="0" w:color="auto"/>
                <w:right w:val="none" w:sz="0" w:space="0" w:color="auto"/>
              </w:divBdr>
            </w:div>
            <w:div w:id="1424913100">
              <w:marLeft w:val="0"/>
              <w:marRight w:val="0"/>
              <w:marTop w:val="0"/>
              <w:marBottom w:val="0"/>
              <w:divBdr>
                <w:top w:val="none" w:sz="0" w:space="0" w:color="auto"/>
                <w:left w:val="none" w:sz="0" w:space="0" w:color="auto"/>
                <w:bottom w:val="none" w:sz="0" w:space="0" w:color="auto"/>
                <w:right w:val="none" w:sz="0" w:space="0" w:color="auto"/>
              </w:divBdr>
            </w:div>
            <w:div w:id="1443182735">
              <w:marLeft w:val="0"/>
              <w:marRight w:val="0"/>
              <w:marTop w:val="0"/>
              <w:marBottom w:val="0"/>
              <w:divBdr>
                <w:top w:val="none" w:sz="0" w:space="0" w:color="auto"/>
                <w:left w:val="none" w:sz="0" w:space="0" w:color="auto"/>
                <w:bottom w:val="none" w:sz="0" w:space="0" w:color="auto"/>
                <w:right w:val="none" w:sz="0" w:space="0" w:color="auto"/>
              </w:divBdr>
            </w:div>
            <w:div w:id="1790973777">
              <w:marLeft w:val="0"/>
              <w:marRight w:val="0"/>
              <w:marTop w:val="0"/>
              <w:marBottom w:val="0"/>
              <w:divBdr>
                <w:top w:val="none" w:sz="0" w:space="0" w:color="auto"/>
                <w:left w:val="none" w:sz="0" w:space="0" w:color="auto"/>
                <w:bottom w:val="none" w:sz="0" w:space="0" w:color="auto"/>
                <w:right w:val="none" w:sz="0" w:space="0" w:color="auto"/>
              </w:divBdr>
            </w:div>
            <w:div w:id="211585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406484">
      <w:bodyDiv w:val="1"/>
      <w:marLeft w:val="0"/>
      <w:marRight w:val="0"/>
      <w:marTop w:val="0"/>
      <w:marBottom w:val="0"/>
      <w:divBdr>
        <w:top w:val="none" w:sz="0" w:space="0" w:color="auto"/>
        <w:left w:val="none" w:sz="0" w:space="0" w:color="auto"/>
        <w:bottom w:val="none" w:sz="0" w:space="0" w:color="auto"/>
        <w:right w:val="none" w:sz="0" w:space="0" w:color="auto"/>
      </w:divBdr>
    </w:div>
    <w:div w:id="1567766769">
      <w:bodyDiv w:val="1"/>
      <w:marLeft w:val="0"/>
      <w:marRight w:val="0"/>
      <w:marTop w:val="0"/>
      <w:marBottom w:val="0"/>
      <w:divBdr>
        <w:top w:val="none" w:sz="0" w:space="0" w:color="auto"/>
        <w:left w:val="none" w:sz="0" w:space="0" w:color="auto"/>
        <w:bottom w:val="none" w:sz="0" w:space="0" w:color="auto"/>
        <w:right w:val="none" w:sz="0" w:space="0" w:color="auto"/>
      </w:divBdr>
      <w:divsChild>
        <w:div w:id="1208445945">
          <w:marLeft w:val="0"/>
          <w:marRight w:val="0"/>
          <w:marTop w:val="0"/>
          <w:marBottom w:val="0"/>
          <w:divBdr>
            <w:top w:val="none" w:sz="0" w:space="0" w:color="auto"/>
            <w:left w:val="none" w:sz="0" w:space="0" w:color="auto"/>
            <w:bottom w:val="none" w:sz="0" w:space="0" w:color="auto"/>
            <w:right w:val="none" w:sz="0" w:space="0" w:color="auto"/>
          </w:divBdr>
          <w:divsChild>
            <w:div w:id="79065521">
              <w:marLeft w:val="0"/>
              <w:marRight w:val="0"/>
              <w:marTop w:val="0"/>
              <w:marBottom w:val="0"/>
              <w:divBdr>
                <w:top w:val="none" w:sz="0" w:space="0" w:color="auto"/>
                <w:left w:val="none" w:sz="0" w:space="0" w:color="auto"/>
                <w:bottom w:val="none" w:sz="0" w:space="0" w:color="auto"/>
                <w:right w:val="none" w:sz="0" w:space="0" w:color="auto"/>
              </w:divBdr>
            </w:div>
            <w:div w:id="187730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469580">
      <w:bodyDiv w:val="1"/>
      <w:marLeft w:val="0"/>
      <w:marRight w:val="0"/>
      <w:marTop w:val="0"/>
      <w:marBottom w:val="0"/>
      <w:divBdr>
        <w:top w:val="none" w:sz="0" w:space="0" w:color="auto"/>
        <w:left w:val="none" w:sz="0" w:space="0" w:color="auto"/>
        <w:bottom w:val="none" w:sz="0" w:space="0" w:color="auto"/>
        <w:right w:val="none" w:sz="0" w:space="0" w:color="auto"/>
      </w:divBdr>
    </w:div>
    <w:div w:id="1588421382">
      <w:bodyDiv w:val="1"/>
      <w:marLeft w:val="0"/>
      <w:marRight w:val="0"/>
      <w:marTop w:val="0"/>
      <w:marBottom w:val="0"/>
      <w:divBdr>
        <w:top w:val="none" w:sz="0" w:space="0" w:color="auto"/>
        <w:left w:val="none" w:sz="0" w:space="0" w:color="auto"/>
        <w:bottom w:val="none" w:sz="0" w:space="0" w:color="auto"/>
        <w:right w:val="none" w:sz="0" w:space="0" w:color="auto"/>
      </w:divBdr>
    </w:div>
    <w:div w:id="1609696210">
      <w:bodyDiv w:val="1"/>
      <w:marLeft w:val="0"/>
      <w:marRight w:val="0"/>
      <w:marTop w:val="0"/>
      <w:marBottom w:val="0"/>
      <w:divBdr>
        <w:top w:val="none" w:sz="0" w:space="0" w:color="auto"/>
        <w:left w:val="none" w:sz="0" w:space="0" w:color="auto"/>
        <w:bottom w:val="none" w:sz="0" w:space="0" w:color="auto"/>
        <w:right w:val="none" w:sz="0" w:space="0" w:color="auto"/>
      </w:divBdr>
      <w:divsChild>
        <w:div w:id="705258919">
          <w:marLeft w:val="0"/>
          <w:marRight w:val="0"/>
          <w:marTop w:val="0"/>
          <w:marBottom w:val="0"/>
          <w:divBdr>
            <w:top w:val="none" w:sz="0" w:space="0" w:color="auto"/>
            <w:left w:val="none" w:sz="0" w:space="0" w:color="auto"/>
            <w:bottom w:val="none" w:sz="0" w:space="0" w:color="auto"/>
            <w:right w:val="none" w:sz="0" w:space="0" w:color="auto"/>
          </w:divBdr>
          <w:divsChild>
            <w:div w:id="58153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71512">
      <w:bodyDiv w:val="1"/>
      <w:marLeft w:val="0"/>
      <w:marRight w:val="0"/>
      <w:marTop w:val="0"/>
      <w:marBottom w:val="0"/>
      <w:divBdr>
        <w:top w:val="none" w:sz="0" w:space="0" w:color="auto"/>
        <w:left w:val="none" w:sz="0" w:space="0" w:color="auto"/>
        <w:bottom w:val="none" w:sz="0" w:space="0" w:color="auto"/>
        <w:right w:val="none" w:sz="0" w:space="0" w:color="auto"/>
      </w:divBdr>
    </w:div>
    <w:div w:id="1644238549">
      <w:bodyDiv w:val="1"/>
      <w:marLeft w:val="0"/>
      <w:marRight w:val="0"/>
      <w:marTop w:val="0"/>
      <w:marBottom w:val="0"/>
      <w:divBdr>
        <w:top w:val="none" w:sz="0" w:space="0" w:color="auto"/>
        <w:left w:val="none" w:sz="0" w:space="0" w:color="auto"/>
        <w:bottom w:val="none" w:sz="0" w:space="0" w:color="auto"/>
        <w:right w:val="none" w:sz="0" w:space="0" w:color="auto"/>
      </w:divBdr>
      <w:divsChild>
        <w:div w:id="1386685538">
          <w:marLeft w:val="0"/>
          <w:marRight w:val="0"/>
          <w:marTop w:val="0"/>
          <w:marBottom w:val="0"/>
          <w:divBdr>
            <w:top w:val="none" w:sz="0" w:space="0" w:color="auto"/>
            <w:left w:val="none" w:sz="0" w:space="0" w:color="auto"/>
            <w:bottom w:val="none" w:sz="0" w:space="0" w:color="auto"/>
            <w:right w:val="none" w:sz="0" w:space="0" w:color="auto"/>
          </w:divBdr>
          <w:divsChild>
            <w:div w:id="659502753">
              <w:marLeft w:val="0"/>
              <w:marRight w:val="0"/>
              <w:marTop w:val="0"/>
              <w:marBottom w:val="0"/>
              <w:divBdr>
                <w:top w:val="none" w:sz="0" w:space="0" w:color="auto"/>
                <w:left w:val="none" w:sz="0" w:space="0" w:color="auto"/>
                <w:bottom w:val="none" w:sz="0" w:space="0" w:color="auto"/>
                <w:right w:val="none" w:sz="0" w:space="0" w:color="auto"/>
              </w:divBdr>
            </w:div>
            <w:div w:id="1413697534">
              <w:marLeft w:val="0"/>
              <w:marRight w:val="0"/>
              <w:marTop w:val="0"/>
              <w:marBottom w:val="0"/>
              <w:divBdr>
                <w:top w:val="none" w:sz="0" w:space="0" w:color="auto"/>
                <w:left w:val="none" w:sz="0" w:space="0" w:color="auto"/>
                <w:bottom w:val="none" w:sz="0" w:space="0" w:color="auto"/>
                <w:right w:val="none" w:sz="0" w:space="0" w:color="auto"/>
              </w:divBdr>
            </w:div>
            <w:div w:id="145163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875432">
      <w:bodyDiv w:val="1"/>
      <w:marLeft w:val="0"/>
      <w:marRight w:val="0"/>
      <w:marTop w:val="0"/>
      <w:marBottom w:val="0"/>
      <w:divBdr>
        <w:top w:val="none" w:sz="0" w:space="0" w:color="auto"/>
        <w:left w:val="none" w:sz="0" w:space="0" w:color="auto"/>
        <w:bottom w:val="none" w:sz="0" w:space="0" w:color="auto"/>
        <w:right w:val="none" w:sz="0" w:space="0" w:color="auto"/>
      </w:divBdr>
      <w:divsChild>
        <w:div w:id="437944158">
          <w:marLeft w:val="0"/>
          <w:marRight w:val="0"/>
          <w:marTop w:val="0"/>
          <w:marBottom w:val="0"/>
          <w:divBdr>
            <w:top w:val="none" w:sz="0" w:space="0" w:color="auto"/>
            <w:left w:val="none" w:sz="0" w:space="0" w:color="auto"/>
            <w:bottom w:val="none" w:sz="0" w:space="0" w:color="auto"/>
            <w:right w:val="none" w:sz="0" w:space="0" w:color="auto"/>
          </w:divBdr>
        </w:div>
        <w:div w:id="820655411">
          <w:marLeft w:val="0"/>
          <w:marRight w:val="0"/>
          <w:marTop w:val="0"/>
          <w:marBottom w:val="0"/>
          <w:divBdr>
            <w:top w:val="none" w:sz="0" w:space="0" w:color="auto"/>
            <w:left w:val="none" w:sz="0" w:space="0" w:color="auto"/>
            <w:bottom w:val="none" w:sz="0" w:space="0" w:color="auto"/>
            <w:right w:val="none" w:sz="0" w:space="0" w:color="auto"/>
          </w:divBdr>
        </w:div>
        <w:div w:id="1089153189">
          <w:marLeft w:val="0"/>
          <w:marRight w:val="0"/>
          <w:marTop w:val="0"/>
          <w:marBottom w:val="0"/>
          <w:divBdr>
            <w:top w:val="none" w:sz="0" w:space="0" w:color="auto"/>
            <w:left w:val="none" w:sz="0" w:space="0" w:color="auto"/>
            <w:bottom w:val="none" w:sz="0" w:space="0" w:color="auto"/>
            <w:right w:val="none" w:sz="0" w:space="0" w:color="auto"/>
          </w:divBdr>
        </w:div>
        <w:div w:id="1851337612">
          <w:marLeft w:val="0"/>
          <w:marRight w:val="0"/>
          <w:marTop w:val="0"/>
          <w:marBottom w:val="0"/>
          <w:divBdr>
            <w:top w:val="none" w:sz="0" w:space="0" w:color="auto"/>
            <w:left w:val="none" w:sz="0" w:space="0" w:color="auto"/>
            <w:bottom w:val="none" w:sz="0" w:space="0" w:color="auto"/>
            <w:right w:val="none" w:sz="0" w:space="0" w:color="auto"/>
          </w:divBdr>
        </w:div>
        <w:div w:id="1977955059">
          <w:marLeft w:val="0"/>
          <w:marRight w:val="0"/>
          <w:marTop w:val="0"/>
          <w:marBottom w:val="0"/>
          <w:divBdr>
            <w:top w:val="none" w:sz="0" w:space="0" w:color="auto"/>
            <w:left w:val="none" w:sz="0" w:space="0" w:color="auto"/>
            <w:bottom w:val="none" w:sz="0" w:space="0" w:color="auto"/>
            <w:right w:val="none" w:sz="0" w:space="0" w:color="auto"/>
          </w:divBdr>
        </w:div>
        <w:div w:id="1981880615">
          <w:marLeft w:val="0"/>
          <w:marRight w:val="0"/>
          <w:marTop w:val="0"/>
          <w:marBottom w:val="0"/>
          <w:divBdr>
            <w:top w:val="none" w:sz="0" w:space="0" w:color="auto"/>
            <w:left w:val="none" w:sz="0" w:space="0" w:color="auto"/>
            <w:bottom w:val="none" w:sz="0" w:space="0" w:color="auto"/>
            <w:right w:val="none" w:sz="0" w:space="0" w:color="auto"/>
          </w:divBdr>
        </w:div>
      </w:divsChild>
    </w:div>
    <w:div w:id="1726297078">
      <w:bodyDiv w:val="1"/>
      <w:marLeft w:val="0"/>
      <w:marRight w:val="0"/>
      <w:marTop w:val="0"/>
      <w:marBottom w:val="0"/>
      <w:divBdr>
        <w:top w:val="none" w:sz="0" w:space="0" w:color="auto"/>
        <w:left w:val="none" w:sz="0" w:space="0" w:color="auto"/>
        <w:bottom w:val="none" w:sz="0" w:space="0" w:color="auto"/>
        <w:right w:val="none" w:sz="0" w:space="0" w:color="auto"/>
      </w:divBdr>
      <w:divsChild>
        <w:div w:id="714738605">
          <w:marLeft w:val="0"/>
          <w:marRight w:val="0"/>
          <w:marTop w:val="0"/>
          <w:marBottom w:val="0"/>
          <w:divBdr>
            <w:top w:val="none" w:sz="0" w:space="0" w:color="auto"/>
            <w:left w:val="none" w:sz="0" w:space="0" w:color="auto"/>
            <w:bottom w:val="none" w:sz="0" w:space="0" w:color="auto"/>
            <w:right w:val="none" w:sz="0" w:space="0" w:color="auto"/>
          </w:divBdr>
        </w:div>
        <w:div w:id="1843425139">
          <w:marLeft w:val="0"/>
          <w:marRight w:val="0"/>
          <w:marTop w:val="0"/>
          <w:marBottom w:val="0"/>
          <w:divBdr>
            <w:top w:val="none" w:sz="0" w:space="0" w:color="auto"/>
            <w:left w:val="none" w:sz="0" w:space="0" w:color="auto"/>
            <w:bottom w:val="none" w:sz="0" w:space="0" w:color="auto"/>
            <w:right w:val="none" w:sz="0" w:space="0" w:color="auto"/>
          </w:divBdr>
        </w:div>
      </w:divsChild>
    </w:div>
    <w:div w:id="1733848024">
      <w:bodyDiv w:val="1"/>
      <w:marLeft w:val="0"/>
      <w:marRight w:val="0"/>
      <w:marTop w:val="0"/>
      <w:marBottom w:val="0"/>
      <w:divBdr>
        <w:top w:val="none" w:sz="0" w:space="0" w:color="auto"/>
        <w:left w:val="none" w:sz="0" w:space="0" w:color="auto"/>
        <w:bottom w:val="none" w:sz="0" w:space="0" w:color="auto"/>
        <w:right w:val="none" w:sz="0" w:space="0" w:color="auto"/>
      </w:divBdr>
      <w:divsChild>
        <w:div w:id="592779845">
          <w:marLeft w:val="0"/>
          <w:marRight w:val="0"/>
          <w:marTop w:val="0"/>
          <w:marBottom w:val="0"/>
          <w:divBdr>
            <w:top w:val="none" w:sz="0" w:space="0" w:color="auto"/>
            <w:left w:val="none" w:sz="0" w:space="0" w:color="auto"/>
            <w:bottom w:val="none" w:sz="0" w:space="0" w:color="auto"/>
            <w:right w:val="none" w:sz="0" w:space="0" w:color="auto"/>
          </w:divBdr>
          <w:divsChild>
            <w:div w:id="71859783">
              <w:marLeft w:val="0"/>
              <w:marRight w:val="0"/>
              <w:marTop w:val="0"/>
              <w:marBottom w:val="0"/>
              <w:divBdr>
                <w:top w:val="none" w:sz="0" w:space="0" w:color="auto"/>
                <w:left w:val="none" w:sz="0" w:space="0" w:color="auto"/>
                <w:bottom w:val="none" w:sz="0" w:space="0" w:color="auto"/>
                <w:right w:val="none" w:sz="0" w:space="0" w:color="auto"/>
              </w:divBdr>
            </w:div>
            <w:div w:id="213165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813752">
      <w:bodyDiv w:val="1"/>
      <w:marLeft w:val="0"/>
      <w:marRight w:val="0"/>
      <w:marTop w:val="0"/>
      <w:marBottom w:val="0"/>
      <w:divBdr>
        <w:top w:val="none" w:sz="0" w:space="0" w:color="auto"/>
        <w:left w:val="none" w:sz="0" w:space="0" w:color="auto"/>
        <w:bottom w:val="none" w:sz="0" w:space="0" w:color="auto"/>
        <w:right w:val="none" w:sz="0" w:space="0" w:color="auto"/>
      </w:divBdr>
      <w:divsChild>
        <w:div w:id="303703375">
          <w:marLeft w:val="0"/>
          <w:marRight w:val="0"/>
          <w:marTop w:val="0"/>
          <w:marBottom w:val="0"/>
          <w:divBdr>
            <w:top w:val="none" w:sz="0" w:space="0" w:color="auto"/>
            <w:left w:val="none" w:sz="0" w:space="0" w:color="auto"/>
            <w:bottom w:val="none" w:sz="0" w:space="0" w:color="auto"/>
            <w:right w:val="none" w:sz="0" w:space="0" w:color="auto"/>
          </w:divBdr>
        </w:div>
        <w:div w:id="1283079225">
          <w:marLeft w:val="0"/>
          <w:marRight w:val="0"/>
          <w:marTop w:val="0"/>
          <w:marBottom w:val="0"/>
          <w:divBdr>
            <w:top w:val="none" w:sz="0" w:space="0" w:color="auto"/>
            <w:left w:val="none" w:sz="0" w:space="0" w:color="auto"/>
            <w:bottom w:val="none" w:sz="0" w:space="0" w:color="auto"/>
            <w:right w:val="none" w:sz="0" w:space="0" w:color="auto"/>
          </w:divBdr>
        </w:div>
        <w:div w:id="1536113821">
          <w:marLeft w:val="0"/>
          <w:marRight w:val="0"/>
          <w:marTop w:val="0"/>
          <w:marBottom w:val="0"/>
          <w:divBdr>
            <w:top w:val="none" w:sz="0" w:space="0" w:color="auto"/>
            <w:left w:val="none" w:sz="0" w:space="0" w:color="auto"/>
            <w:bottom w:val="none" w:sz="0" w:space="0" w:color="auto"/>
            <w:right w:val="none" w:sz="0" w:space="0" w:color="auto"/>
          </w:divBdr>
        </w:div>
        <w:div w:id="2102986584">
          <w:marLeft w:val="0"/>
          <w:marRight w:val="0"/>
          <w:marTop w:val="0"/>
          <w:marBottom w:val="0"/>
          <w:divBdr>
            <w:top w:val="none" w:sz="0" w:space="0" w:color="auto"/>
            <w:left w:val="none" w:sz="0" w:space="0" w:color="auto"/>
            <w:bottom w:val="none" w:sz="0" w:space="0" w:color="auto"/>
            <w:right w:val="none" w:sz="0" w:space="0" w:color="auto"/>
          </w:divBdr>
        </w:div>
      </w:divsChild>
    </w:div>
    <w:div w:id="1736469166">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79985159">
      <w:bodyDiv w:val="1"/>
      <w:marLeft w:val="0"/>
      <w:marRight w:val="0"/>
      <w:marTop w:val="0"/>
      <w:marBottom w:val="0"/>
      <w:divBdr>
        <w:top w:val="none" w:sz="0" w:space="0" w:color="auto"/>
        <w:left w:val="none" w:sz="0" w:space="0" w:color="auto"/>
        <w:bottom w:val="none" w:sz="0" w:space="0" w:color="auto"/>
        <w:right w:val="none" w:sz="0" w:space="0" w:color="auto"/>
      </w:divBdr>
      <w:divsChild>
        <w:div w:id="546139660">
          <w:marLeft w:val="0"/>
          <w:marRight w:val="0"/>
          <w:marTop w:val="0"/>
          <w:marBottom w:val="0"/>
          <w:divBdr>
            <w:top w:val="none" w:sz="0" w:space="0" w:color="auto"/>
            <w:left w:val="none" w:sz="0" w:space="0" w:color="auto"/>
            <w:bottom w:val="none" w:sz="0" w:space="0" w:color="auto"/>
            <w:right w:val="none" w:sz="0" w:space="0" w:color="auto"/>
          </w:divBdr>
          <w:divsChild>
            <w:div w:id="27994334">
              <w:marLeft w:val="0"/>
              <w:marRight w:val="0"/>
              <w:marTop w:val="0"/>
              <w:marBottom w:val="0"/>
              <w:divBdr>
                <w:top w:val="none" w:sz="0" w:space="0" w:color="auto"/>
                <w:left w:val="none" w:sz="0" w:space="0" w:color="auto"/>
                <w:bottom w:val="none" w:sz="0" w:space="0" w:color="auto"/>
                <w:right w:val="none" w:sz="0" w:space="0" w:color="auto"/>
              </w:divBdr>
            </w:div>
            <w:div w:id="31342916">
              <w:marLeft w:val="0"/>
              <w:marRight w:val="0"/>
              <w:marTop w:val="0"/>
              <w:marBottom w:val="0"/>
              <w:divBdr>
                <w:top w:val="none" w:sz="0" w:space="0" w:color="auto"/>
                <w:left w:val="none" w:sz="0" w:space="0" w:color="auto"/>
                <w:bottom w:val="none" w:sz="0" w:space="0" w:color="auto"/>
                <w:right w:val="none" w:sz="0" w:space="0" w:color="auto"/>
              </w:divBdr>
            </w:div>
            <w:div w:id="46534557">
              <w:marLeft w:val="0"/>
              <w:marRight w:val="0"/>
              <w:marTop w:val="0"/>
              <w:marBottom w:val="0"/>
              <w:divBdr>
                <w:top w:val="none" w:sz="0" w:space="0" w:color="auto"/>
                <w:left w:val="none" w:sz="0" w:space="0" w:color="auto"/>
                <w:bottom w:val="none" w:sz="0" w:space="0" w:color="auto"/>
                <w:right w:val="none" w:sz="0" w:space="0" w:color="auto"/>
              </w:divBdr>
            </w:div>
            <w:div w:id="115871976">
              <w:marLeft w:val="0"/>
              <w:marRight w:val="0"/>
              <w:marTop w:val="0"/>
              <w:marBottom w:val="0"/>
              <w:divBdr>
                <w:top w:val="none" w:sz="0" w:space="0" w:color="auto"/>
                <w:left w:val="none" w:sz="0" w:space="0" w:color="auto"/>
                <w:bottom w:val="none" w:sz="0" w:space="0" w:color="auto"/>
                <w:right w:val="none" w:sz="0" w:space="0" w:color="auto"/>
              </w:divBdr>
            </w:div>
            <w:div w:id="127742805">
              <w:marLeft w:val="0"/>
              <w:marRight w:val="0"/>
              <w:marTop w:val="0"/>
              <w:marBottom w:val="0"/>
              <w:divBdr>
                <w:top w:val="none" w:sz="0" w:space="0" w:color="auto"/>
                <w:left w:val="none" w:sz="0" w:space="0" w:color="auto"/>
                <w:bottom w:val="none" w:sz="0" w:space="0" w:color="auto"/>
                <w:right w:val="none" w:sz="0" w:space="0" w:color="auto"/>
              </w:divBdr>
            </w:div>
            <w:div w:id="139620165">
              <w:marLeft w:val="0"/>
              <w:marRight w:val="0"/>
              <w:marTop w:val="0"/>
              <w:marBottom w:val="0"/>
              <w:divBdr>
                <w:top w:val="none" w:sz="0" w:space="0" w:color="auto"/>
                <w:left w:val="none" w:sz="0" w:space="0" w:color="auto"/>
                <w:bottom w:val="none" w:sz="0" w:space="0" w:color="auto"/>
                <w:right w:val="none" w:sz="0" w:space="0" w:color="auto"/>
              </w:divBdr>
            </w:div>
            <w:div w:id="152910692">
              <w:marLeft w:val="0"/>
              <w:marRight w:val="0"/>
              <w:marTop w:val="0"/>
              <w:marBottom w:val="0"/>
              <w:divBdr>
                <w:top w:val="none" w:sz="0" w:space="0" w:color="auto"/>
                <w:left w:val="none" w:sz="0" w:space="0" w:color="auto"/>
                <w:bottom w:val="none" w:sz="0" w:space="0" w:color="auto"/>
                <w:right w:val="none" w:sz="0" w:space="0" w:color="auto"/>
              </w:divBdr>
            </w:div>
            <w:div w:id="163321599">
              <w:marLeft w:val="0"/>
              <w:marRight w:val="0"/>
              <w:marTop w:val="0"/>
              <w:marBottom w:val="0"/>
              <w:divBdr>
                <w:top w:val="none" w:sz="0" w:space="0" w:color="auto"/>
                <w:left w:val="none" w:sz="0" w:space="0" w:color="auto"/>
                <w:bottom w:val="none" w:sz="0" w:space="0" w:color="auto"/>
                <w:right w:val="none" w:sz="0" w:space="0" w:color="auto"/>
              </w:divBdr>
            </w:div>
            <w:div w:id="171385771">
              <w:marLeft w:val="0"/>
              <w:marRight w:val="0"/>
              <w:marTop w:val="0"/>
              <w:marBottom w:val="0"/>
              <w:divBdr>
                <w:top w:val="none" w:sz="0" w:space="0" w:color="auto"/>
                <w:left w:val="none" w:sz="0" w:space="0" w:color="auto"/>
                <w:bottom w:val="none" w:sz="0" w:space="0" w:color="auto"/>
                <w:right w:val="none" w:sz="0" w:space="0" w:color="auto"/>
              </w:divBdr>
            </w:div>
            <w:div w:id="172375782">
              <w:marLeft w:val="0"/>
              <w:marRight w:val="0"/>
              <w:marTop w:val="0"/>
              <w:marBottom w:val="0"/>
              <w:divBdr>
                <w:top w:val="none" w:sz="0" w:space="0" w:color="auto"/>
                <w:left w:val="none" w:sz="0" w:space="0" w:color="auto"/>
                <w:bottom w:val="none" w:sz="0" w:space="0" w:color="auto"/>
                <w:right w:val="none" w:sz="0" w:space="0" w:color="auto"/>
              </w:divBdr>
            </w:div>
            <w:div w:id="181018039">
              <w:marLeft w:val="0"/>
              <w:marRight w:val="0"/>
              <w:marTop w:val="0"/>
              <w:marBottom w:val="0"/>
              <w:divBdr>
                <w:top w:val="none" w:sz="0" w:space="0" w:color="auto"/>
                <w:left w:val="none" w:sz="0" w:space="0" w:color="auto"/>
                <w:bottom w:val="none" w:sz="0" w:space="0" w:color="auto"/>
                <w:right w:val="none" w:sz="0" w:space="0" w:color="auto"/>
              </w:divBdr>
            </w:div>
            <w:div w:id="269170921">
              <w:marLeft w:val="0"/>
              <w:marRight w:val="0"/>
              <w:marTop w:val="0"/>
              <w:marBottom w:val="0"/>
              <w:divBdr>
                <w:top w:val="none" w:sz="0" w:space="0" w:color="auto"/>
                <w:left w:val="none" w:sz="0" w:space="0" w:color="auto"/>
                <w:bottom w:val="none" w:sz="0" w:space="0" w:color="auto"/>
                <w:right w:val="none" w:sz="0" w:space="0" w:color="auto"/>
              </w:divBdr>
            </w:div>
            <w:div w:id="373509698">
              <w:marLeft w:val="0"/>
              <w:marRight w:val="0"/>
              <w:marTop w:val="0"/>
              <w:marBottom w:val="0"/>
              <w:divBdr>
                <w:top w:val="none" w:sz="0" w:space="0" w:color="auto"/>
                <w:left w:val="none" w:sz="0" w:space="0" w:color="auto"/>
                <w:bottom w:val="none" w:sz="0" w:space="0" w:color="auto"/>
                <w:right w:val="none" w:sz="0" w:space="0" w:color="auto"/>
              </w:divBdr>
            </w:div>
            <w:div w:id="468010620">
              <w:marLeft w:val="0"/>
              <w:marRight w:val="0"/>
              <w:marTop w:val="0"/>
              <w:marBottom w:val="0"/>
              <w:divBdr>
                <w:top w:val="none" w:sz="0" w:space="0" w:color="auto"/>
                <w:left w:val="none" w:sz="0" w:space="0" w:color="auto"/>
                <w:bottom w:val="none" w:sz="0" w:space="0" w:color="auto"/>
                <w:right w:val="none" w:sz="0" w:space="0" w:color="auto"/>
              </w:divBdr>
            </w:div>
            <w:div w:id="538786789">
              <w:marLeft w:val="0"/>
              <w:marRight w:val="0"/>
              <w:marTop w:val="0"/>
              <w:marBottom w:val="0"/>
              <w:divBdr>
                <w:top w:val="none" w:sz="0" w:space="0" w:color="auto"/>
                <w:left w:val="none" w:sz="0" w:space="0" w:color="auto"/>
                <w:bottom w:val="none" w:sz="0" w:space="0" w:color="auto"/>
                <w:right w:val="none" w:sz="0" w:space="0" w:color="auto"/>
              </w:divBdr>
            </w:div>
            <w:div w:id="557324214">
              <w:marLeft w:val="0"/>
              <w:marRight w:val="0"/>
              <w:marTop w:val="0"/>
              <w:marBottom w:val="0"/>
              <w:divBdr>
                <w:top w:val="none" w:sz="0" w:space="0" w:color="auto"/>
                <w:left w:val="none" w:sz="0" w:space="0" w:color="auto"/>
                <w:bottom w:val="none" w:sz="0" w:space="0" w:color="auto"/>
                <w:right w:val="none" w:sz="0" w:space="0" w:color="auto"/>
              </w:divBdr>
            </w:div>
            <w:div w:id="674114119">
              <w:marLeft w:val="0"/>
              <w:marRight w:val="0"/>
              <w:marTop w:val="0"/>
              <w:marBottom w:val="0"/>
              <w:divBdr>
                <w:top w:val="none" w:sz="0" w:space="0" w:color="auto"/>
                <w:left w:val="none" w:sz="0" w:space="0" w:color="auto"/>
                <w:bottom w:val="none" w:sz="0" w:space="0" w:color="auto"/>
                <w:right w:val="none" w:sz="0" w:space="0" w:color="auto"/>
              </w:divBdr>
            </w:div>
            <w:div w:id="741871794">
              <w:marLeft w:val="0"/>
              <w:marRight w:val="0"/>
              <w:marTop w:val="0"/>
              <w:marBottom w:val="0"/>
              <w:divBdr>
                <w:top w:val="none" w:sz="0" w:space="0" w:color="auto"/>
                <w:left w:val="none" w:sz="0" w:space="0" w:color="auto"/>
                <w:bottom w:val="none" w:sz="0" w:space="0" w:color="auto"/>
                <w:right w:val="none" w:sz="0" w:space="0" w:color="auto"/>
              </w:divBdr>
            </w:div>
            <w:div w:id="810251169">
              <w:marLeft w:val="0"/>
              <w:marRight w:val="0"/>
              <w:marTop w:val="0"/>
              <w:marBottom w:val="0"/>
              <w:divBdr>
                <w:top w:val="none" w:sz="0" w:space="0" w:color="auto"/>
                <w:left w:val="none" w:sz="0" w:space="0" w:color="auto"/>
                <w:bottom w:val="none" w:sz="0" w:space="0" w:color="auto"/>
                <w:right w:val="none" w:sz="0" w:space="0" w:color="auto"/>
              </w:divBdr>
            </w:div>
            <w:div w:id="823551227">
              <w:marLeft w:val="0"/>
              <w:marRight w:val="0"/>
              <w:marTop w:val="0"/>
              <w:marBottom w:val="0"/>
              <w:divBdr>
                <w:top w:val="none" w:sz="0" w:space="0" w:color="auto"/>
                <w:left w:val="none" w:sz="0" w:space="0" w:color="auto"/>
                <w:bottom w:val="none" w:sz="0" w:space="0" w:color="auto"/>
                <w:right w:val="none" w:sz="0" w:space="0" w:color="auto"/>
              </w:divBdr>
            </w:div>
            <w:div w:id="867834092">
              <w:marLeft w:val="0"/>
              <w:marRight w:val="0"/>
              <w:marTop w:val="0"/>
              <w:marBottom w:val="0"/>
              <w:divBdr>
                <w:top w:val="none" w:sz="0" w:space="0" w:color="auto"/>
                <w:left w:val="none" w:sz="0" w:space="0" w:color="auto"/>
                <w:bottom w:val="none" w:sz="0" w:space="0" w:color="auto"/>
                <w:right w:val="none" w:sz="0" w:space="0" w:color="auto"/>
              </w:divBdr>
            </w:div>
            <w:div w:id="888343708">
              <w:marLeft w:val="0"/>
              <w:marRight w:val="0"/>
              <w:marTop w:val="0"/>
              <w:marBottom w:val="0"/>
              <w:divBdr>
                <w:top w:val="none" w:sz="0" w:space="0" w:color="auto"/>
                <w:left w:val="none" w:sz="0" w:space="0" w:color="auto"/>
                <w:bottom w:val="none" w:sz="0" w:space="0" w:color="auto"/>
                <w:right w:val="none" w:sz="0" w:space="0" w:color="auto"/>
              </w:divBdr>
            </w:div>
            <w:div w:id="950670815">
              <w:marLeft w:val="0"/>
              <w:marRight w:val="0"/>
              <w:marTop w:val="0"/>
              <w:marBottom w:val="0"/>
              <w:divBdr>
                <w:top w:val="none" w:sz="0" w:space="0" w:color="auto"/>
                <w:left w:val="none" w:sz="0" w:space="0" w:color="auto"/>
                <w:bottom w:val="none" w:sz="0" w:space="0" w:color="auto"/>
                <w:right w:val="none" w:sz="0" w:space="0" w:color="auto"/>
              </w:divBdr>
            </w:div>
            <w:div w:id="990792062">
              <w:marLeft w:val="0"/>
              <w:marRight w:val="0"/>
              <w:marTop w:val="0"/>
              <w:marBottom w:val="0"/>
              <w:divBdr>
                <w:top w:val="none" w:sz="0" w:space="0" w:color="auto"/>
                <w:left w:val="none" w:sz="0" w:space="0" w:color="auto"/>
                <w:bottom w:val="none" w:sz="0" w:space="0" w:color="auto"/>
                <w:right w:val="none" w:sz="0" w:space="0" w:color="auto"/>
              </w:divBdr>
            </w:div>
            <w:div w:id="1043212973">
              <w:marLeft w:val="0"/>
              <w:marRight w:val="0"/>
              <w:marTop w:val="0"/>
              <w:marBottom w:val="0"/>
              <w:divBdr>
                <w:top w:val="none" w:sz="0" w:space="0" w:color="auto"/>
                <w:left w:val="none" w:sz="0" w:space="0" w:color="auto"/>
                <w:bottom w:val="none" w:sz="0" w:space="0" w:color="auto"/>
                <w:right w:val="none" w:sz="0" w:space="0" w:color="auto"/>
              </w:divBdr>
            </w:div>
            <w:div w:id="1149051194">
              <w:marLeft w:val="0"/>
              <w:marRight w:val="0"/>
              <w:marTop w:val="0"/>
              <w:marBottom w:val="0"/>
              <w:divBdr>
                <w:top w:val="none" w:sz="0" w:space="0" w:color="auto"/>
                <w:left w:val="none" w:sz="0" w:space="0" w:color="auto"/>
                <w:bottom w:val="none" w:sz="0" w:space="0" w:color="auto"/>
                <w:right w:val="none" w:sz="0" w:space="0" w:color="auto"/>
              </w:divBdr>
            </w:div>
            <w:div w:id="1331373538">
              <w:marLeft w:val="0"/>
              <w:marRight w:val="0"/>
              <w:marTop w:val="0"/>
              <w:marBottom w:val="0"/>
              <w:divBdr>
                <w:top w:val="none" w:sz="0" w:space="0" w:color="auto"/>
                <w:left w:val="none" w:sz="0" w:space="0" w:color="auto"/>
                <w:bottom w:val="none" w:sz="0" w:space="0" w:color="auto"/>
                <w:right w:val="none" w:sz="0" w:space="0" w:color="auto"/>
              </w:divBdr>
            </w:div>
            <w:div w:id="1361397561">
              <w:marLeft w:val="0"/>
              <w:marRight w:val="0"/>
              <w:marTop w:val="0"/>
              <w:marBottom w:val="0"/>
              <w:divBdr>
                <w:top w:val="none" w:sz="0" w:space="0" w:color="auto"/>
                <w:left w:val="none" w:sz="0" w:space="0" w:color="auto"/>
                <w:bottom w:val="none" w:sz="0" w:space="0" w:color="auto"/>
                <w:right w:val="none" w:sz="0" w:space="0" w:color="auto"/>
              </w:divBdr>
            </w:div>
            <w:div w:id="1369719429">
              <w:marLeft w:val="0"/>
              <w:marRight w:val="0"/>
              <w:marTop w:val="0"/>
              <w:marBottom w:val="0"/>
              <w:divBdr>
                <w:top w:val="none" w:sz="0" w:space="0" w:color="auto"/>
                <w:left w:val="none" w:sz="0" w:space="0" w:color="auto"/>
                <w:bottom w:val="none" w:sz="0" w:space="0" w:color="auto"/>
                <w:right w:val="none" w:sz="0" w:space="0" w:color="auto"/>
              </w:divBdr>
            </w:div>
            <w:div w:id="1530949086">
              <w:marLeft w:val="0"/>
              <w:marRight w:val="0"/>
              <w:marTop w:val="0"/>
              <w:marBottom w:val="0"/>
              <w:divBdr>
                <w:top w:val="none" w:sz="0" w:space="0" w:color="auto"/>
                <w:left w:val="none" w:sz="0" w:space="0" w:color="auto"/>
                <w:bottom w:val="none" w:sz="0" w:space="0" w:color="auto"/>
                <w:right w:val="none" w:sz="0" w:space="0" w:color="auto"/>
              </w:divBdr>
            </w:div>
            <w:div w:id="1673802198">
              <w:marLeft w:val="0"/>
              <w:marRight w:val="0"/>
              <w:marTop w:val="0"/>
              <w:marBottom w:val="0"/>
              <w:divBdr>
                <w:top w:val="none" w:sz="0" w:space="0" w:color="auto"/>
                <w:left w:val="none" w:sz="0" w:space="0" w:color="auto"/>
                <w:bottom w:val="none" w:sz="0" w:space="0" w:color="auto"/>
                <w:right w:val="none" w:sz="0" w:space="0" w:color="auto"/>
              </w:divBdr>
            </w:div>
            <w:div w:id="1686790446">
              <w:marLeft w:val="0"/>
              <w:marRight w:val="0"/>
              <w:marTop w:val="0"/>
              <w:marBottom w:val="0"/>
              <w:divBdr>
                <w:top w:val="none" w:sz="0" w:space="0" w:color="auto"/>
                <w:left w:val="none" w:sz="0" w:space="0" w:color="auto"/>
                <w:bottom w:val="none" w:sz="0" w:space="0" w:color="auto"/>
                <w:right w:val="none" w:sz="0" w:space="0" w:color="auto"/>
              </w:divBdr>
            </w:div>
            <w:div w:id="1688018908">
              <w:marLeft w:val="0"/>
              <w:marRight w:val="0"/>
              <w:marTop w:val="0"/>
              <w:marBottom w:val="0"/>
              <w:divBdr>
                <w:top w:val="none" w:sz="0" w:space="0" w:color="auto"/>
                <w:left w:val="none" w:sz="0" w:space="0" w:color="auto"/>
                <w:bottom w:val="none" w:sz="0" w:space="0" w:color="auto"/>
                <w:right w:val="none" w:sz="0" w:space="0" w:color="auto"/>
              </w:divBdr>
            </w:div>
            <w:div w:id="1714844604">
              <w:marLeft w:val="0"/>
              <w:marRight w:val="0"/>
              <w:marTop w:val="0"/>
              <w:marBottom w:val="0"/>
              <w:divBdr>
                <w:top w:val="none" w:sz="0" w:space="0" w:color="auto"/>
                <w:left w:val="none" w:sz="0" w:space="0" w:color="auto"/>
                <w:bottom w:val="none" w:sz="0" w:space="0" w:color="auto"/>
                <w:right w:val="none" w:sz="0" w:space="0" w:color="auto"/>
              </w:divBdr>
            </w:div>
            <w:div w:id="1834450417">
              <w:marLeft w:val="0"/>
              <w:marRight w:val="0"/>
              <w:marTop w:val="0"/>
              <w:marBottom w:val="0"/>
              <w:divBdr>
                <w:top w:val="none" w:sz="0" w:space="0" w:color="auto"/>
                <w:left w:val="none" w:sz="0" w:space="0" w:color="auto"/>
                <w:bottom w:val="none" w:sz="0" w:space="0" w:color="auto"/>
                <w:right w:val="none" w:sz="0" w:space="0" w:color="auto"/>
              </w:divBdr>
            </w:div>
            <w:div w:id="1854028027">
              <w:marLeft w:val="0"/>
              <w:marRight w:val="0"/>
              <w:marTop w:val="0"/>
              <w:marBottom w:val="0"/>
              <w:divBdr>
                <w:top w:val="none" w:sz="0" w:space="0" w:color="auto"/>
                <w:left w:val="none" w:sz="0" w:space="0" w:color="auto"/>
                <w:bottom w:val="none" w:sz="0" w:space="0" w:color="auto"/>
                <w:right w:val="none" w:sz="0" w:space="0" w:color="auto"/>
              </w:divBdr>
            </w:div>
            <w:div w:id="1861889095">
              <w:marLeft w:val="0"/>
              <w:marRight w:val="0"/>
              <w:marTop w:val="0"/>
              <w:marBottom w:val="0"/>
              <w:divBdr>
                <w:top w:val="none" w:sz="0" w:space="0" w:color="auto"/>
                <w:left w:val="none" w:sz="0" w:space="0" w:color="auto"/>
                <w:bottom w:val="none" w:sz="0" w:space="0" w:color="auto"/>
                <w:right w:val="none" w:sz="0" w:space="0" w:color="auto"/>
              </w:divBdr>
            </w:div>
            <w:div w:id="1906063223">
              <w:marLeft w:val="0"/>
              <w:marRight w:val="0"/>
              <w:marTop w:val="0"/>
              <w:marBottom w:val="0"/>
              <w:divBdr>
                <w:top w:val="none" w:sz="0" w:space="0" w:color="auto"/>
                <w:left w:val="none" w:sz="0" w:space="0" w:color="auto"/>
                <w:bottom w:val="none" w:sz="0" w:space="0" w:color="auto"/>
                <w:right w:val="none" w:sz="0" w:space="0" w:color="auto"/>
              </w:divBdr>
            </w:div>
            <w:div w:id="195744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69296833">
      <w:bodyDiv w:val="1"/>
      <w:marLeft w:val="0"/>
      <w:marRight w:val="0"/>
      <w:marTop w:val="0"/>
      <w:marBottom w:val="0"/>
      <w:divBdr>
        <w:top w:val="none" w:sz="0" w:space="0" w:color="auto"/>
        <w:left w:val="none" w:sz="0" w:space="0" w:color="auto"/>
        <w:bottom w:val="none" w:sz="0" w:space="0" w:color="auto"/>
        <w:right w:val="none" w:sz="0" w:space="0" w:color="auto"/>
      </w:divBdr>
    </w:div>
    <w:div w:id="1880045298">
      <w:bodyDiv w:val="1"/>
      <w:marLeft w:val="0"/>
      <w:marRight w:val="0"/>
      <w:marTop w:val="0"/>
      <w:marBottom w:val="0"/>
      <w:divBdr>
        <w:top w:val="none" w:sz="0" w:space="0" w:color="auto"/>
        <w:left w:val="none" w:sz="0" w:space="0" w:color="auto"/>
        <w:bottom w:val="none" w:sz="0" w:space="0" w:color="auto"/>
        <w:right w:val="none" w:sz="0" w:space="0" w:color="auto"/>
      </w:divBdr>
    </w:div>
    <w:div w:id="1884361451">
      <w:bodyDiv w:val="1"/>
      <w:marLeft w:val="0"/>
      <w:marRight w:val="0"/>
      <w:marTop w:val="0"/>
      <w:marBottom w:val="0"/>
      <w:divBdr>
        <w:top w:val="none" w:sz="0" w:space="0" w:color="auto"/>
        <w:left w:val="none" w:sz="0" w:space="0" w:color="auto"/>
        <w:bottom w:val="none" w:sz="0" w:space="0" w:color="auto"/>
        <w:right w:val="none" w:sz="0" w:space="0" w:color="auto"/>
      </w:divBdr>
    </w:div>
    <w:div w:id="1898004253">
      <w:bodyDiv w:val="1"/>
      <w:marLeft w:val="0"/>
      <w:marRight w:val="0"/>
      <w:marTop w:val="0"/>
      <w:marBottom w:val="0"/>
      <w:divBdr>
        <w:top w:val="none" w:sz="0" w:space="0" w:color="auto"/>
        <w:left w:val="none" w:sz="0" w:space="0" w:color="auto"/>
        <w:bottom w:val="none" w:sz="0" w:space="0" w:color="auto"/>
        <w:right w:val="none" w:sz="0" w:space="0" w:color="auto"/>
      </w:divBdr>
      <w:divsChild>
        <w:div w:id="1808401444">
          <w:marLeft w:val="0"/>
          <w:marRight w:val="0"/>
          <w:marTop w:val="0"/>
          <w:marBottom w:val="0"/>
          <w:divBdr>
            <w:top w:val="none" w:sz="0" w:space="0" w:color="auto"/>
            <w:left w:val="none" w:sz="0" w:space="0" w:color="auto"/>
            <w:bottom w:val="none" w:sz="0" w:space="0" w:color="auto"/>
            <w:right w:val="none" w:sz="0" w:space="0" w:color="auto"/>
          </w:divBdr>
          <w:divsChild>
            <w:div w:id="88085393">
              <w:marLeft w:val="0"/>
              <w:marRight w:val="0"/>
              <w:marTop w:val="0"/>
              <w:marBottom w:val="0"/>
              <w:divBdr>
                <w:top w:val="none" w:sz="0" w:space="0" w:color="auto"/>
                <w:left w:val="none" w:sz="0" w:space="0" w:color="auto"/>
                <w:bottom w:val="none" w:sz="0" w:space="0" w:color="auto"/>
                <w:right w:val="none" w:sz="0" w:space="0" w:color="auto"/>
              </w:divBdr>
            </w:div>
            <w:div w:id="166557019">
              <w:marLeft w:val="0"/>
              <w:marRight w:val="0"/>
              <w:marTop w:val="0"/>
              <w:marBottom w:val="0"/>
              <w:divBdr>
                <w:top w:val="none" w:sz="0" w:space="0" w:color="auto"/>
                <w:left w:val="none" w:sz="0" w:space="0" w:color="auto"/>
                <w:bottom w:val="none" w:sz="0" w:space="0" w:color="auto"/>
                <w:right w:val="none" w:sz="0" w:space="0" w:color="auto"/>
              </w:divBdr>
            </w:div>
            <w:div w:id="212884281">
              <w:marLeft w:val="0"/>
              <w:marRight w:val="0"/>
              <w:marTop w:val="0"/>
              <w:marBottom w:val="0"/>
              <w:divBdr>
                <w:top w:val="none" w:sz="0" w:space="0" w:color="auto"/>
                <w:left w:val="none" w:sz="0" w:space="0" w:color="auto"/>
                <w:bottom w:val="none" w:sz="0" w:space="0" w:color="auto"/>
                <w:right w:val="none" w:sz="0" w:space="0" w:color="auto"/>
              </w:divBdr>
            </w:div>
            <w:div w:id="361516714">
              <w:marLeft w:val="0"/>
              <w:marRight w:val="0"/>
              <w:marTop w:val="0"/>
              <w:marBottom w:val="0"/>
              <w:divBdr>
                <w:top w:val="none" w:sz="0" w:space="0" w:color="auto"/>
                <w:left w:val="none" w:sz="0" w:space="0" w:color="auto"/>
                <w:bottom w:val="none" w:sz="0" w:space="0" w:color="auto"/>
                <w:right w:val="none" w:sz="0" w:space="0" w:color="auto"/>
              </w:divBdr>
            </w:div>
            <w:div w:id="403530121">
              <w:marLeft w:val="0"/>
              <w:marRight w:val="0"/>
              <w:marTop w:val="0"/>
              <w:marBottom w:val="0"/>
              <w:divBdr>
                <w:top w:val="none" w:sz="0" w:space="0" w:color="auto"/>
                <w:left w:val="none" w:sz="0" w:space="0" w:color="auto"/>
                <w:bottom w:val="none" w:sz="0" w:space="0" w:color="auto"/>
                <w:right w:val="none" w:sz="0" w:space="0" w:color="auto"/>
              </w:divBdr>
            </w:div>
            <w:div w:id="685326010">
              <w:marLeft w:val="0"/>
              <w:marRight w:val="0"/>
              <w:marTop w:val="0"/>
              <w:marBottom w:val="0"/>
              <w:divBdr>
                <w:top w:val="none" w:sz="0" w:space="0" w:color="auto"/>
                <w:left w:val="none" w:sz="0" w:space="0" w:color="auto"/>
                <w:bottom w:val="none" w:sz="0" w:space="0" w:color="auto"/>
                <w:right w:val="none" w:sz="0" w:space="0" w:color="auto"/>
              </w:divBdr>
            </w:div>
            <w:div w:id="688604936">
              <w:marLeft w:val="0"/>
              <w:marRight w:val="0"/>
              <w:marTop w:val="0"/>
              <w:marBottom w:val="0"/>
              <w:divBdr>
                <w:top w:val="none" w:sz="0" w:space="0" w:color="auto"/>
                <w:left w:val="none" w:sz="0" w:space="0" w:color="auto"/>
                <w:bottom w:val="none" w:sz="0" w:space="0" w:color="auto"/>
                <w:right w:val="none" w:sz="0" w:space="0" w:color="auto"/>
              </w:divBdr>
            </w:div>
            <w:div w:id="904026569">
              <w:marLeft w:val="0"/>
              <w:marRight w:val="0"/>
              <w:marTop w:val="0"/>
              <w:marBottom w:val="0"/>
              <w:divBdr>
                <w:top w:val="none" w:sz="0" w:space="0" w:color="auto"/>
                <w:left w:val="none" w:sz="0" w:space="0" w:color="auto"/>
                <w:bottom w:val="none" w:sz="0" w:space="0" w:color="auto"/>
                <w:right w:val="none" w:sz="0" w:space="0" w:color="auto"/>
              </w:divBdr>
            </w:div>
            <w:div w:id="938414373">
              <w:marLeft w:val="0"/>
              <w:marRight w:val="0"/>
              <w:marTop w:val="0"/>
              <w:marBottom w:val="0"/>
              <w:divBdr>
                <w:top w:val="none" w:sz="0" w:space="0" w:color="auto"/>
                <w:left w:val="none" w:sz="0" w:space="0" w:color="auto"/>
                <w:bottom w:val="none" w:sz="0" w:space="0" w:color="auto"/>
                <w:right w:val="none" w:sz="0" w:space="0" w:color="auto"/>
              </w:divBdr>
            </w:div>
            <w:div w:id="1062829474">
              <w:marLeft w:val="0"/>
              <w:marRight w:val="0"/>
              <w:marTop w:val="0"/>
              <w:marBottom w:val="0"/>
              <w:divBdr>
                <w:top w:val="none" w:sz="0" w:space="0" w:color="auto"/>
                <w:left w:val="none" w:sz="0" w:space="0" w:color="auto"/>
                <w:bottom w:val="none" w:sz="0" w:space="0" w:color="auto"/>
                <w:right w:val="none" w:sz="0" w:space="0" w:color="auto"/>
              </w:divBdr>
            </w:div>
            <w:div w:id="1302467842">
              <w:marLeft w:val="0"/>
              <w:marRight w:val="0"/>
              <w:marTop w:val="0"/>
              <w:marBottom w:val="0"/>
              <w:divBdr>
                <w:top w:val="none" w:sz="0" w:space="0" w:color="auto"/>
                <w:left w:val="none" w:sz="0" w:space="0" w:color="auto"/>
                <w:bottom w:val="none" w:sz="0" w:space="0" w:color="auto"/>
                <w:right w:val="none" w:sz="0" w:space="0" w:color="auto"/>
              </w:divBdr>
            </w:div>
            <w:div w:id="1376009186">
              <w:marLeft w:val="0"/>
              <w:marRight w:val="0"/>
              <w:marTop w:val="0"/>
              <w:marBottom w:val="0"/>
              <w:divBdr>
                <w:top w:val="none" w:sz="0" w:space="0" w:color="auto"/>
                <w:left w:val="none" w:sz="0" w:space="0" w:color="auto"/>
                <w:bottom w:val="none" w:sz="0" w:space="0" w:color="auto"/>
                <w:right w:val="none" w:sz="0" w:space="0" w:color="auto"/>
              </w:divBdr>
            </w:div>
            <w:div w:id="1392001626">
              <w:marLeft w:val="0"/>
              <w:marRight w:val="0"/>
              <w:marTop w:val="0"/>
              <w:marBottom w:val="0"/>
              <w:divBdr>
                <w:top w:val="none" w:sz="0" w:space="0" w:color="auto"/>
                <w:left w:val="none" w:sz="0" w:space="0" w:color="auto"/>
                <w:bottom w:val="none" w:sz="0" w:space="0" w:color="auto"/>
                <w:right w:val="none" w:sz="0" w:space="0" w:color="auto"/>
              </w:divBdr>
            </w:div>
            <w:div w:id="1461612793">
              <w:marLeft w:val="0"/>
              <w:marRight w:val="0"/>
              <w:marTop w:val="0"/>
              <w:marBottom w:val="0"/>
              <w:divBdr>
                <w:top w:val="none" w:sz="0" w:space="0" w:color="auto"/>
                <w:left w:val="none" w:sz="0" w:space="0" w:color="auto"/>
                <w:bottom w:val="none" w:sz="0" w:space="0" w:color="auto"/>
                <w:right w:val="none" w:sz="0" w:space="0" w:color="auto"/>
              </w:divBdr>
            </w:div>
            <w:div w:id="1490974788">
              <w:marLeft w:val="0"/>
              <w:marRight w:val="0"/>
              <w:marTop w:val="0"/>
              <w:marBottom w:val="0"/>
              <w:divBdr>
                <w:top w:val="none" w:sz="0" w:space="0" w:color="auto"/>
                <w:left w:val="none" w:sz="0" w:space="0" w:color="auto"/>
                <w:bottom w:val="none" w:sz="0" w:space="0" w:color="auto"/>
                <w:right w:val="none" w:sz="0" w:space="0" w:color="auto"/>
              </w:divBdr>
            </w:div>
            <w:div w:id="1640110733">
              <w:marLeft w:val="0"/>
              <w:marRight w:val="0"/>
              <w:marTop w:val="0"/>
              <w:marBottom w:val="0"/>
              <w:divBdr>
                <w:top w:val="none" w:sz="0" w:space="0" w:color="auto"/>
                <w:left w:val="none" w:sz="0" w:space="0" w:color="auto"/>
                <w:bottom w:val="none" w:sz="0" w:space="0" w:color="auto"/>
                <w:right w:val="none" w:sz="0" w:space="0" w:color="auto"/>
              </w:divBdr>
            </w:div>
            <w:div w:id="1811708856">
              <w:marLeft w:val="0"/>
              <w:marRight w:val="0"/>
              <w:marTop w:val="0"/>
              <w:marBottom w:val="0"/>
              <w:divBdr>
                <w:top w:val="none" w:sz="0" w:space="0" w:color="auto"/>
                <w:left w:val="none" w:sz="0" w:space="0" w:color="auto"/>
                <w:bottom w:val="none" w:sz="0" w:space="0" w:color="auto"/>
                <w:right w:val="none" w:sz="0" w:space="0" w:color="auto"/>
              </w:divBdr>
            </w:div>
            <w:div w:id="1963607232">
              <w:marLeft w:val="0"/>
              <w:marRight w:val="0"/>
              <w:marTop w:val="0"/>
              <w:marBottom w:val="0"/>
              <w:divBdr>
                <w:top w:val="none" w:sz="0" w:space="0" w:color="auto"/>
                <w:left w:val="none" w:sz="0" w:space="0" w:color="auto"/>
                <w:bottom w:val="none" w:sz="0" w:space="0" w:color="auto"/>
                <w:right w:val="none" w:sz="0" w:space="0" w:color="auto"/>
              </w:divBdr>
            </w:div>
            <w:div w:id="205450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534976">
      <w:bodyDiv w:val="1"/>
      <w:marLeft w:val="0"/>
      <w:marRight w:val="0"/>
      <w:marTop w:val="0"/>
      <w:marBottom w:val="0"/>
      <w:divBdr>
        <w:top w:val="none" w:sz="0" w:space="0" w:color="auto"/>
        <w:left w:val="none" w:sz="0" w:space="0" w:color="auto"/>
        <w:bottom w:val="none" w:sz="0" w:space="0" w:color="auto"/>
        <w:right w:val="none" w:sz="0" w:space="0" w:color="auto"/>
      </w:divBdr>
    </w:div>
    <w:div w:id="1930195678">
      <w:bodyDiv w:val="1"/>
      <w:marLeft w:val="0"/>
      <w:marRight w:val="0"/>
      <w:marTop w:val="0"/>
      <w:marBottom w:val="0"/>
      <w:divBdr>
        <w:top w:val="none" w:sz="0" w:space="0" w:color="auto"/>
        <w:left w:val="none" w:sz="0" w:space="0" w:color="auto"/>
        <w:bottom w:val="none" w:sz="0" w:space="0" w:color="auto"/>
        <w:right w:val="none" w:sz="0" w:space="0" w:color="auto"/>
      </w:divBdr>
      <w:divsChild>
        <w:div w:id="278075102">
          <w:marLeft w:val="0"/>
          <w:marRight w:val="0"/>
          <w:marTop w:val="0"/>
          <w:marBottom w:val="0"/>
          <w:divBdr>
            <w:top w:val="none" w:sz="0" w:space="0" w:color="auto"/>
            <w:left w:val="none" w:sz="0" w:space="0" w:color="auto"/>
            <w:bottom w:val="none" w:sz="0" w:space="0" w:color="auto"/>
            <w:right w:val="none" w:sz="0" w:space="0" w:color="auto"/>
          </w:divBdr>
        </w:div>
        <w:div w:id="1236091647">
          <w:marLeft w:val="0"/>
          <w:marRight w:val="0"/>
          <w:marTop w:val="0"/>
          <w:marBottom w:val="0"/>
          <w:divBdr>
            <w:top w:val="none" w:sz="0" w:space="0" w:color="auto"/>
            <w:left w:val="none" w:sz="0" w:space="0" w:color="auto"/>
            <w:bottom w:val="none" w:sz="0" w:space="0" w:color="auto"/>
            <w:right w:val="none" w:sz="0" w:space="0" w:color="auto"/>
          </w:divBdr>
        </w:div>
        <w:div w:id="1514952663">
          <w:marLeft w:val="0"/>
          <w:marRight w:val="0"/>
          <w:marTop w:val="0"/>
          <w:marBottom w:val="0"/>
          <w:divBdr>
            <w:top w:val="none" w:sz="0" w:space="0" w:color="auto"/>
            <w:left w:val="none" w:sz="0" w:space="0" w:color="auto"/>
            <w:bottom w:val="none" w:sz="0" w:space="0" w:color="auto"/>
            <w:right w:val="none" w:sz="0" w:space="0" w:color="auto"/>
          </w:divBdr>
        </w:div>
      </w:divsChild>
    </w:div>
    <w:div w:id="1961492522">
      <w:bodyDiv w:val="1"/>
      <w:marLeft w:val="0"/>
      <w:marRight w:val="0"/>
      <w:marTop w:val="0"/>
      <w:marBottom w:val="0"/>
      <w:divBdr>
        <w:top w:val="none" w:sz="0" w:space="0" w:color="auto"/>
        <w:left w:val="none" w:sz="0" w:space="0" w:color="auto"/>
        <w:bottom w:val="none" w:sz="0" w:space="0" w:color="auto"/>
        <w:right w:val="none" w:sz="0" w:space="0" w:color="auto"/>
      </w:divBdr>
      <w:divsChild>
        <w:div w:id="1607156907">
          <w:marLeft w:val="0"/>
          <w:marRight w:val="0"/>
          <w:marTop w:val="0"/>
          <w:marBottom w:val="0"/>
          <w:divBdr>
            <w:top w:val="none" w:sz="0" w:space="0" w:color="auto"/>
            <w:left w:val="none" w:sz="0" w:space="0" w:color="auto"/>
            <w:bottom w:val="none" w:sz="0" w:space="0" w:color="auto"/>
            <w:right w:val="none" w:sz="0" w:space="0" w:color="auto"/>
          </w:divBdr>
          <w:divsChild>
            <w:div w:id="429394919">
              <w:marLeft w:val="0"/>
              <w:marRight w:val="0"/>
              <w:marTop w:val="0"/>
              <w:marBottom w:val="0"/>
              <w:divBdr>
                <w:top w:val="none" w:sz="0" w:space="0" w:color="auto"/>
                <w:left w:val="none" w:sz="0" w:space="0" w:color="auto"/>
                <w:bottom w:val="none" w:sz="0" w:space="0" w:color="auto"/>
                <w:right w:val="none" w:sz="0" w:space="0" w:color="auto"/>
              </w:divBdr>
            </w:div>
            <w:div w:id="717165679">
              <w:marLeft w:val="0"/>
              <w:marRight w:val="0"/>
              <w:marTop w:val="0"/>
              <w:marBottom w:val="0"/>
              <w:divBdr>
                <w:top w:val="none" w:sz="0" w:space="0" w:color="auto"/>
                <w:left w:val="none" w:sz="0" w:space="0" w:color="auto"/>
                <w:bottom w:val="none" w:sz="0" w:space="0" w:color="auto"/>
                <w:right w:val="none" w:sz="0" w:space="0" w:color="auto"/>
              </w:divBdr>
            </w:div>
            <w:div w:id="730005597">
              <w:marLeft w:val="0"/>
              <w:marRight w:val="0"/>
              <w:marTop w:val="0"/>
              <w:marBottom w:val="0"/>
              <w:divBdr>
                <w:top w:val="none" w:sz="0" w:space="0" w:color="auto"/>
                <w:left w:val="none" w:sz="0" w:space="0" w:color="auto"/>
                <w:bottom w:val="none" w:sz="0" w:space="0" w:color="auto"/>
                <w:right w:val="none" w:sz="0" w:space="0" w:color="auto"/>
              </w:divBdr>
            </w:div>
            <w:div w:id="983243485">
              <w:marLeft w:val="0"/>
              <w:marRight w:val="0"/>
              <w:marTop w:val="0"/>
              <w:marBottom w:val="0"/>
              <w:divBdr>
                <w:top w:val="none" w:sz="0" w:space="0" w:color="auto"/>
                <w:left w:val="none" w:sz="0" w:space="0" w:color="auto"/>
                <w:bottom w:val="none" w:sz="0" w:space="0" w:color="auto"/>
                <w:right w:val="none" w:sz="0" w:space="0" w:color="auto"/>
              </w:divBdr>
            </w:div>
            <w:div w:id="1354841657">
              <w:marLeft w:val="0"/>
              <w:marRight w:val="0"/>
              <w:marTop w:val="0"/>
              <w:marBottom w:val="0"/>
              <w:divBdr>
                <w:top w:val="none" w:sz="0" w:space="0" w:color="auto"/>
                <w:left w:val="none" w:sz="0" w:space="0" w:color="auto"/>
                <w:bottom w:val="none" w:sz="0" w:space="0" w:color="auto"/>
                <w:right w:val="none" w:sz="0" w:space="0" w:color="auto"/>
              </w:divBdr>
            </w:div>
            <w:div w:id="1705516380">
              <w:marLeft w:val="0"/>
              <w:marRight w:val="0"/>
              <w:marTop w:val="0"/>
              <w:marBottom w:val="0"/>
              <w:divBdr>
                <w:top w:val="none" w:sz="0" w:space="0" w:color="auto"/>
                <w:left w:val="none" w:sz="0" w:space="0" w:color="auto"/>
                <w:bottom w:val="none" w:sz="0" w:space="0" w:color="auto"/>
                <w:right w:val="none" w:sz="0" w:space="0" w:color="auto"/>
              </w:divBdr>
            </w:div>
            <w:div w:id="207500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311391">
      <w:bodyDiv w:val="1"/>
      <w:marLeft w:val="0"/>
      <w:marRight w:val="0"/>
      <w:marTop w:val="0"/>
      <w:marBottom w:val="0"/>
      <w:divBdr>
        <w:top w:val="none" w:sz="0" w:space="0" w:color="auto"/>
        <w:left w:val="none" w:sz="0" w:space="0" w:color="auto"/>
        <w:bottom w:val="none" w:sz="0" w:space="0" w:color="auto"/>
        <w:right w:val="none" w:sz="0" w:space="0" w:color="auto"/>
      </w:divBdr>
    </w:div>
    <w:div w:id="2040161497">
      <w:bodyDiv w:val="1"/>
      <w:marLeft w:val="0"/>
      <w:marRight w:val="0"/>
      <w:marTop w:val="0"/>
      <w:marBottom w:val="0"/>
      <w:divBdr>
        <w:top w:val="none" w:sz="0" w:space="0" w:color="auto"/>
        <w:left w:val="none" w:sz="0" w:space="0" w:color="auto"/>
        <w:bottom w:val="none" w:sz="0" w:space="0" w:color="auto"/>
        <w:right w:val="none" w:sz="0" w:space="0" w:color="auto"/>
      </w:divBdr>
    </w:div>
    <w:div w:id="2040201550">
      <w:bodyDiv w:val="1"/>
      <w:marLeft w:val="0"/>
      <w:marRight w:val="0"/>
      <w:marTop w:val="0"/>
      <w:marBottom w:val="0"/>
      <w:divBdr>
        <w:top w:val="none" w:sz="0" w:space="0" w:color="auto"/>
        <w:left w:val="none" w:sz="0" w:space="0" w:color="auto"/>
        <w:bottom w:val="none" w:sz="0" w:space="0" w:color="auto"/>
        <w:right w:val="none" w:sz="0" w:space="0" w:color="auto"/>
      </w:divBdr>
    </w:div>
    <w:div w:id="2048138764">
      <w:bodyDiv w:val="1"/>
      <w:marLeft w:val="0"/>
      <w:marRight w:val="0"/>
      <w:marTop w:val="0"/>
      <w:marBottom w:val="0"/>
      <w:divBdr>
        <w:top w:val="none" w:sz="0" w:space="0" w:color="auto"/>
        <w:left w:val="none" w:sz="0" w:space="0" w:color="auto"/>
        <w:bottom w:val="none" w:sz="0" w:space="0" w:color="auto"/>
        <w:right w:val="none" w:sz="0" w:space="0" w:color="auto"/>
      </w:divBdr>
      <w:divsChild>
        <w:div w:id="1024400746">
          <w:marLeft w:val="0"/>
          <w:marRight w:val="0"/>
          <w:marTop w:val="0"/>
          <w:marBottom w:val="0"/>
          <w:divBdr>
            <w:top w:val="none" w:sz="0" w:space="0" w:color="auto"/>
            <w:left w:val="none" w:sz="0" w:space="0" w:color="auto"/>
            <w:bottom w:val="none" w:sz="0" w:space="0" w:color="auto"/>
            <w:right w:val="none" w:sz="0" w:space="0" w:color="auto"/>
          </w:divBdr>
          <w:divsChild>
            <w:div w:id="211700978">
              <w:marLeft w:val="0"/>
              <w:marRight w:val="0"/>
              <w:marTop w:val="0"/>
              <w:marBottom w:val="0"/>
              <w:divBdr>
                <w:top w:val="none" w:sz="0" w:space="0" w:color="auto"/>
                <w:left w:val="none" w:sz="0" w:space="0" w:color="auto"/>
                <w:bottom w:val="none" w:sz="0" w:space="0" w:color="auto"/>
                <w:right w:val="none" w:sz="0" w:space="0" w:color="auto"/>
              </w:divBdr>
            </w:div>
            <w:div w:id="319622157">
              <w:marLeft w:val="0"/>
              <w:marRight w:val="0"/>
              <w:marTop w:val="0"/>
              <w:marBottom w:val="0"/>
              <w:divBdr>
                <w:top w:val="none" w:sz="0" w:space="0" w:color="auto"/>
                <w:left w:val="none" w:sz="0" w:space="0" w:color="auto"/>
                <w:bottom w:val="none" w:sz="0" w:space="0" w:color="auto"/>
                <w:right w:val="none" w:sz="0" w:space="0" w:color="auto"/>
              </w:divBdr>
            </w:div>
            <w:div w:id="754016454">
              <w:marLeft w:val="0"/>
              <w:marRight w:val="0"/>
              <w:marTop w:val="0"/>
              <w:marBottom w:val="0"/>
              <w:divBdr>
                <w:top w:val="none" w:sz="0" w:space="0" w:color="auto"/>
                <w:left w:val="none" w:sz="0" w:space="0" w:color="auto"/>
                <w:bottom w:val="none" w:sz="0" w:space="0" w:color="auto"/>
                <w:right w:val="none" w:sz="0" w:space="0" w:color="auto"/>
              </w:divBdr>
            </w:div>
            <w:div w:id="979458600">
              <w:marLeft w:val="0"/>
              <w:marRight w:val="0"/>
              <w:marTop w:val="0"/>
              <w:marBottom w:val="0"/>
              <w:divBdr>
                <w:top w:val="none" w:sz="0" w:space="0" w:color="auto"/>
                <w:left w:val="none" w:sz="0" w:space="0" w:color="auto"/>
                <w:bottom w:val="none" w:sz="0" w:space="0" w:color="auto"/>
                <w:right w:val="none" w:sz="0" w:space="0" w:color="auto"/>
              </w:divBdr>
            </w:div>
            <w:div w:id="1072653082">
              <w:marLeft w:val="0"/>
              <w:marRight w:val="0"/>
              <w:marTop w:val="0"/>
              <w:marBottom w:val="0"/>
              <w:divBdr>
                <w:top w:val="none" w:sz="0" w:space="0" w:color="auto"/>
                <w:left w:val="none" w:sz="0" w:space="0" w:color="auto"/>
                <w:bottom w:val="none" w:sz="0" w:space="0" w:color="auto"/>
                <w:right w:val="none" w:sz="0" w:space="0" w:color="auto"/>
              </w:divBdr>
            </w:div>
            <w:div w:id="1136030135">
              <w:marLeft w:val="0"/>
              <w:marRight w:val="0"/>
              <w:marTop w:val="0"/>
              <w:marBottom w:val="0"/>
              <w:divBdr>
                <w:top w:val="none" w:sz="0" w:space="0" w:color="auto"/>
                <w:left w:val="none" w:sz="0" w:space="0" w:color="auto"/>
                <w:bottom w:val="none" w:sz="0" w:space="0" w:color="auto"/>
                <w:right w:val="none" w:sz="0" w:space="0" w:color="auto"/>
              </w:divBdr>
            </w:div>
            <w:div w:id="1181508982">
              <w:marLeft w:val="0"/>
              <w:marRight w:val="0"/>
              <w:marTop w:val="0"/>
              <w:marBottom w:val="0"/>
              <w:divBdr>
                <w:top w:val="none" w:sz="0" w:space="0" w:color="auto"/>
                <w:left w:val="none" w:sz="0" w:space="0" w:color="auto"/>
                <w:bottom w:val="none" w:sz="0" w:space="0" w:color="auto"/>
                <w:right w:val="none" w:sz="0" w:space="0" w:color="auto"/>
              </w:divBdr>
            </w:div>
            <w:div w:id="1223174476">
              <w:marLeft w:val="0"/>
              <w:marRight w:val="0"/>
              <w:marTop w:val="0"/>
              <w:marBottom w:val="0"/>
              <w:divBdr>
                <w:top w:val="none" w:sz="0" w:space="0" w:color="auto"/>
                <w:left w:val="none" w:sz="0" w:space="0" w:color="auto"/>
                <w:bottom w:val="none" w:sz="0" w:space="0" w:color="auto"/>
                <w:right w:val="none" w:sz="0" w:space="0" w:color="auto"/>
              </w:divBdr>
            </w:div>
            <w:div w:id="1320422485">
              <w:marLeft w:val="0"/>
              <w:marRight w:val="0"/>
              <w:marTop w:val="0"/>
              <w:marBottom w:val="0"/>
              <w:divBdr>
                <w:top w:val="none" w:sz="0" w:space="0" w:color="auto"/>
                <w:left w:val="none" w:sz="0" w:space="0" w:color="auto"/>
                <w:bottom w:val="none" w:sz="0" w:space="0" w:color="auto"/>
                <w:right w:val="none" w:sz="0" w:space="0" w:color="auto"/>
              </w:divBdr>
            </w:div>
            <w:div w:id="1410157448">
              <w:marLeft w:val="0"/>
              <w:marRight w:val="0"/>
              <w:marTop w:val="0"/>
              <w:marBottom w:val="0"/>
              <w:divBdr>
                <w:top w:val="none" w:sz="0" w:space="0" w:color="auto"/>
                <w:left w:val="none" w:sz="0" w:space="0" w:color="auto"/>
                <w:bottom w:val="none" w:sz="0" w:space="0" w:color="auto"/>
                <w:right w:val="none" w:sz="0" w:space="0" w:color="auto"/>
              </w:divBdr>
            </w:div>
            <w:div w:id="1453747991">
              <w:marLeft w:val="0"/>
              <w:marRight w:val="0"/>
              <w:marTop w:val="0"/>
              <w:marBottom w:val="0"/>
              <w:divBdr>
                <w:top w:val="none" w:sz="0" w:space="0" w:color="auto"/>
                <w:left w:val="none" w:sz="0" w:space="0" w:color="auto"/>
                <w:bottom w:val="none" w:sz="0" w:space="0" w:color="auto"/>
                <w:right w:val="none" w:sz="0" w:space="0" w:color="auto"/>
              </w:divBdr>
            </w:div>
            <w:div w:id="1776243252">
              <w:marLeft w:val="0"/>
              <w:marRight w:val="0"/>
              <w:marTop w:val="0"/>
              <w:marBottom w:val="0"/>
              <w:divBdr>
                <w:top w:val="none" w:sz="0" w:space="0" w:color="auto"/>
                <w:left w:val="none" w:sz="0" w:space="0" w:color="auto"/>
                <w:bottom w:val="none" w:sz="0" w:space="0" w:color="auto"/>
                <w:right w:val="none" w:sz="0" w:space="0" w:color="auto"/>
              </w:divBdr>
            </w:div>
            <w:div w:id="1822771154">
              <w:marLeft w:val="0"/>
              <w:marRight w:val="0"/>
              <w:marTop w:val="0"/>
              <w:marBottom w:val="0"/>
              <w:divBdr>
                <w:top w:val="none" w:sz="0" w:space="0" w:color="auto"/>
                <w:left w:val="none" w:sz="0" w:space="0" w:color="auto"/>
                <w:bottom w:val="none" w:sz="0" w:space="0" w:color="auto"/>
                <w:right w:val="none" w:sz="0" w:space="0" w:color="auto"/>
              </w:divBdr>
            </w:div>
            <w:div w:id="1891378254">
              <w:marLeft w:val="0"/>
              <w:marRight w:val="0"/>
              <w:marTop w:val="0"/>
              <w:marBottom w:val="0"/>
              <w:divBdr>
                <w:top w:val="none" w:sz="0" w:space="0" w:color="auto"/>
                <w:left w:val="none" w:sz="0" w:space="0" w:color="auto"/>
                <w:bottom w:val="none" w:sz="0" w:space="0" w:color="auto"/>
                <w:right w:val="none" w:sz="0" w:space="0" w:color="auto"/>
              </w:divBdr>
            </w:div>
            <w:div w:id="1938175780">
              <w:marLeft w:val="0"/>
              <w:marRight w:val="0"/>
              <w:marTop w:val="0"/>
              <w:marBottom w:val="0"/>
              <w:divBdr>
                <w:top w:val="none" w:sz="0" w:space="0" w:color="auto"/>
                <w:left w:val="none" w:sz="0" w:space="0" w:color="auto"/>
                <w:bottom w:val="none" w:sz="0" w:space="0" w:color="auto"/>
                <w:right w:val="none" w:sz="0" w:space="0" w:color="auto"/>
              </w:divBdr>
            </w:div>
            <w:div w:id="2056735317">
              <w:marLeft w:val="0"/>
              <w:marRight w:val="0"/>
              <w:marTop w:val="0"/>
              <w:marBottom w:val="0"/>
              <w:divBdr>
                <w:top w:val="none" w:sz="0" w:space="0" w:color="auto"/>
                <w:left w:val="none" w:sz="0" w:space="0" w:color="auto"/>
                <w:bottom w:val="none" w:sz="0" w:space="0" w:color="auto"/>
                <w:right w:val="none" w:sz="0" w:space="0" w:color="auto"/>
              </w:divBdr>
            </w:div>
            <w:div w:id="208969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793201">
      <w:bodyDiv w:val="1"/>
      <w:marLeft w:val="0"/>
      <w:marRight w:val="0"/>
      <w:marTop w:val="0"/>
      <w:marBottom w:val="0"/>
      <w:divBdr>
        <w:top w:val="none" w:sz="0" w:space="0" w:color="auto"/>
        <w:left w:val="none" w:sz="0" w:space="0" w:color="auto"/>
        <w:bottom w:val="none" w:sz="0" w:space="0" w:color="auto"/>
        <w:right w:val="none" w:sz="0" w:space="0" w:color="auto"/>
      </w:divBdr>
      <w:divsChild>
        <w:div w:id="2009285900">
          <w:marLeft w:val="0"/>
          <w:marRight w:val="0"/>
          <w:marTop w:val="0"/>
          <w:marBottom w:val="0"/>
          <w:divBdr>
            <w:top w:val="none" w:sz="0" w:space="0" w:color="auto"/>
            <w:left w:val="none" w:sz="0" w:space="0" w:color="auto"/>
            <w:bottom w:val="none" w:sz="0" w:space="0" w:color="auto"/>
            <w:right w:val="none" w:sz="0" w:space="0" w:color="auto"/>
          </w:divBdr>
          <w:divsChild>
            <w:div w:id="433553086">
              <w:marLeft w:val="0"/>
              <w:marRight w:val="0"/>
              <w:marTop w:val="0"/>
              <w:marBottom w:val="0"/>
              <w:divBdr>
                <w:top w:val="none" w:sz="0" w:space="0" w:color="auto"/>
                <w:left w:val="none" w:sz="0" w:space="0" w:color="auto"/>
                <w:bottom w:val="none" w:sz="0" w:space="0" w:color="auto"/>
                <w:right w:val="none" w:sz="0" w:space="0" w:color="auto"/>
              </w:divBdr>
            </w:div>
            <w:div w:id="1108237873">
              <w:marLeft w:val="0"/>
              <w:marRight w:val="0"/>
              <w:marTop w:val="0"/>
              <w:marBottom w:val="0"/>
              <w:divBdr>
                <w:top w:val="none" w:sz="0" w:space="0" w:color="auto"/>
                <w:left w:val="none" w:sz="0" w:space="0" w:color="auto"/>
                <w:bottom w:val="none" w:sz="0" w:space="0" w:color="auto"/>
                <w:right w:val="none" w:sz="0" w:space="0" w:color="auto"/>
              </w:divBdr>
            </w:div>
            <w:div w:id="1773433410">
              <w:marLeft w:val="0"/>
              <w:marRight w:val="0"/>
              <w:marTop w:val="0"/>
              <w:marBottom w:val="0"/>
              <w:divBdr>
                <w:top w:val="none" w:sz="0" w:space="0" w:color="auto"/>
                <w:left w:val="none" w:sz="0" w:space="0" w:color="auto"/>
                <w:bottom w:val="none" w:sz="0" w:space="0" w:color="auto"/>
                <w:right w:val="none" w:sz="0" w:space="0" w:color="auto"/>
              </w:divBdr>
            </w:div>
            <w:div w:id="1812595163">
              <w:marLeft w:val="0"/>
              <w:marRight w:val="0"/>
              <w:marTop w:val="0"/>
              <w:marBottom w:val="0"/>
              <w:divBdr>
                <w:top w:val="none" w:sz="0" w:space="0" w:color="auto"/>
                <w:left w:val="none" w:sz="0" w:space="0" w:color="auto"/>
                <w:bottom w:val="none" w:sz="0" w:space="0" w:color="auto"/>
                <w:right w:val="none" w:sz="0" w:space="0" w:color="auto"/>
              </w:divBdr>
            </w:div>
            <w:div w:id="202266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730122">
      <w:bodyDiv w:val="1"/>
      <w:marLeft w:val="0"/>
      <w:marRight w:val="0"/>
      <w:marTop w:val="0"/>
      <w:marBottom w:val="0"/>
      <w:divBdr>
        <w:top w:val="none" w:sz="0" w:space="0" w:color="auto"/>
        <w:left w:val="none" w:sz="0" w:space="0" w:color="auto"/>
        <w:bottom w:val="none" w:sz="0" w:space="0" w:color="auto"/>
        <w:right w:val="none" w:sz="0" w:space="0" w:color="auto"/>
      </w:divBdr>
    </w:div>
    <w:div w:id="2084986257">
      <w:bodyDiv w:val="1"/>
      <w:marLeft w:val="0"/>
      <w:marRight w:val="0"/>
      <w:marTop w:val="0"/>
      <w:marBottom w:val="0"/>
      <w:divBdr>
        <w:top w:val="none" w:sz="0" w:space="0" w:color="auto"/>
        <w:left w:val="none" w:sz="0" w:space="0" w:color="auto"/>
        <w:bottom w:val="none" w:sz="0" w:space="0" w:color="auto"/>
        <w:right w:val="none" w:sz="0" w:space="0" w:color="auto"/>
      </w:divBdr>
      <w:divsChild>
        <w:div w:id="304898685">
          <w:marLeft w:val="0"/>
          <w:marRight w:val="0"/>
          <w:marTop w:val="0"/>
          <w:marBottom w:val="0"/>
          <w:divBdr>
            <w:top w:val="none" w:sz="0" w:space="0" w:color="auto"/>
            <w:left w:val="none" w:sz="0" w:space="0" w:color="auto"/>
            <w:bottom w:val="none" w:sz="0" w:space="0" w:color="auto"/>
            <w:right w:val="none" w:sz="0" w:space="0" w:color="auto"/>
          </w:divBdr>
          <w:divsChild>
            <w:div w:id="58137599">
              <w:marLeft w:val="0"/>
              <w:marRight w:val="0"/>
              <w:marTop w:val="0"/>
              <w:marBottom w:val="0"/>
              <w:divBdr>
                <w:top w:val="none" w:sz="0" w:space="0" w:color="auto"/>
                <w:left w:val="none" w:sz="0" w:space="0" w:color="auto"/>
                <w:bottom w:val="none" w:sz="0" w:space="0" w:color="auto"/>
                <w:right w:val="none" w:sz="0" w:space="0" w:color="auto"/>
              </w:divBdr>
            </w:div>
            <w:div w:id="63183849">
              <w:marLeft w:val="0"/>
              <w:marRight w:val="0"/>
              <w:marTop w:val="0"/>
              <w:marBottom w:val="0"/>
              <w:divBdr>
                <w:top w:val="none" w:sz="0" w:space="0" w:color="auto"/>
                <w:left w:val="none" w:sz="0" w:space="0" w:color="auto"/>
                <w:bottom w:val="none" w:sz="0" w:space="0" w:color="auto"/>
                <w:right w:val="none" w:sz="0" w:space="0" w:color="auto"/>
              </w:divBdr>
            </w:div>
            <w:div w:id="270548126">
              <w:marLeft w:val="0"/>
              <w:marRight w:val="0"/>
              <w:marTop w:val="0"/>
              <w:marBottom w:val="0"/>
              <w:divBdr>
                <w:top w:val="none" w:sz="0" w:space="0" w:color="auto"/>
                <w:left w:val="none" w:sz="0" w:space="0" w:color="auto"/>
                <w:bottom w:val="none" w:sz="0" w:space="0" w:color="auto"/>
                <w:right w:val="none" w:sz="0" w:space="0" w:color="auto"/>
              </w:divBdr>
            </w:div>
            <w:div w:id="305475084">
              <w:marLeft w:val="0"/>
              <w:marRight w:val="0"/>
              <w:marTop w:val="0"/>
              <w:marBottom w:val="0"/>
              <w:divBdr>
                <w:top w:val="none" w:sz="0" w:space="0" w:color="auto"/>
                <w:left w:val="none" w:sz="0" w:space="0" w:color="auto"/>
                <w:bottom w:val="none" w:sz="0" w:space="0" w:color="auto"/>
                <w:right w:val="none" w:sz="0" w:space="0" w:color="auto"/>
              </w:divBdr>
            </w:div>
            <w:div w:id="492993430">
              <w:marLeft w:val="0"/>
              <w:marRight w:val="0"/>
              <w:marTop w:val="0"/>
              <w:marBottom w:val="0"/>
              <w:divBdr>
                <w:top w:val="none" w:sz="0" w:space="0" w:color="auto"/>
                <w:left w:val="none" w:sz="0" w:space="0" w:color="auto"/>
                <w:bottom w:val="none" w:sz="0" w:space="0" w:color="auto"/>
                <w:right w:val="none" w:sz="0" w:space="0" w:color="auto"/>
              </w:divBdr>
            </w:div>
            <w:div w:id="493759141">
              <w:marLeft w:val="0"/>
              <w:marRight w:val="0"/>
              <w:marTop w:val="0"/>
              <w:marBottom w:val="0"/>
              <w:divBdr>
                <w:top w:val="none" w:sz="0" w:space="0" w:color="auto"/>
                <w:left w:val="none" w:sz="0" w:space="0" w:color="auto"/>
                <w:bottom w:val="none" w:sz="0" w:space="0" w:color="auto"/>
                <w:right w:val="none" w:sz="0" w:space="0" w:color="auto"/>
              </w:divBdr>
            </w:div>
            <w:div w:id="534007642">
              <w:marLeft w:val="0"/>
              <w:marRight w:val="0"/>
              <w:marTop w:val="0"/>
              <w:marBottom w:val="0"/>
              <w:divBdr>
                <w:top w:val="none" w:sz="0" w:space="0" w:color="auto"/>
                <w:left w:val="none" w:sz="0" w:space="0" w:color="auto"/>
                <w:bottom w:val="none" w:sz="0" w:space="0" w:color="auto"/>
                <w:right w:val="none" w:sz="0" w:space="0" w:color="auto"/>
              </w:divBdr>
            </w:div>
            <w:div w:id="575475649">
              <w:marLeft w:val="0"/>
              <w:marRight w:val="0"/>
              <w:marTop w:val="0"/>
              <w:marBottom w:val="0"/>
              <w:divBdr>
                <w:top w:val="none" w:sz="0" w:space="0" w:color="auto"/>
                <w:left w:val="none" w:sz="0" w:space="0" w:color="auto"/>
                <w:bottom w:val="none" w:sz="0" w:space="0" w:color="auto"/>
                <w:right w:val="none" w:sz="0" w:space="0" w:color="auto"/>
              </w:divBdr>
            </w:div>
            <w:div w:id="785461740">
              <w:marLeft w:val="0"/>
              <w:marRight w:val="0"/>
              <w:marTop w:val="0"/>
              <w:marBottom w:val="0"/>
              <w:divBdr>
                <w:top w:val="none" w:sz="0" w:space="0" w:color="auto"/>
                <w:left w:val="none" w:sz="0" w:space="0" w:color="auto"/>
                <w:bottom w:val="none" w:sz="0" w:space="0" w:color="auto"/>
                <w:right w:val="none" w:sz="0" w:space="0" w:color="auto"/>
              </w:divBdr>
            </w:div>
            <w:div w:id="1072581410">
              <w:marLeft w:val="0"/>
              <w:marRight w:val="0"/>
              <w:marTop w:val="0"/>
              <w:marBottom w:val="0"/>
              <w:divBdr>
                <w:top w:val="none" w:sz="0" w:space="0" w:color="auto"/>
                <w:left w:val="none" w:sz="0" w:space="0" w:color="auto"/>
                <w:bottom w:val="none" w:sz="0" w:space="0" w:color="auto"/>
                <w:right w:val="none" w:sz="0" w:space="0" w:color="auto"/>
              </w:divBdr>
            </w:div>
            <w:div w:id="1078165077">
              <w:marLeft w:val="0"/>
              <w:marRight w:val="0"/>
              <w:marTop w:val="0"/>
              <w:marBottom w:val="0"/>
              <w:divBdr>
                <w:top w:val="none" w:sz="0" w:space="0" w:color="auto"/>
                <w:left w:val="none" w:sz="0" w:space="0" w:color="auto"/>
                <w:bottom w:val="none" w:sz="0" w:space="0" w:color="auto"/>
                <w:right w:val="none" w:sz="0" w:space="0" w:color="auto"/>
              </w:divBdr>
            </w:div>
            <w:div w:id="1206452254">
              <w:marLeft w:val="0"/>
              <w:marRight w:val="0"/>
              <w:marTop w:val="0"/>
              <w:marBottom w:val="0"/>
              <w:divBdr>
                <w:top w:val="none" w:sz="0" w:space="0" w:color="auto"/>
                <w:left w:val="none" w:sz="0" w:space="0" w:color="auto"/>
                <w:bottom w:val="none" w:sz="0" w:space="0" w:color="auto"/>
                <w:right w:val="none" w:sz="0" w:space="0" w:color="auto"/>
              </w:divBdr>
            </w:div>
            <w:div w:id="1209685889">
              <w:marLeft w:val="0"/>
              <w:marRight w:val="0"/>
              <w:marTop w:val="0"/>
              <w:marBottom w:val="0"/>
              <w:divBdr>
                <w:top w:val="none" w:sz="0" w:space="0" w:color="auto"/>
                <w:left w:val="none" w:sz="0" w:space="0" w:color="auto"/>
                <w:bottom w:val="none" w:sz="0" w:space="0" w:color="auto"/>
                <w:right w:val="none" w:sz="0" w:space="0" w:color="auto"/>
              </w:divBdr>
            </w:div>
            <w:div w:id="1321152524">
              <w:marLeft w:val="0"/>
              <w:marRight w:val="0"/>
              <w:marTop w:val="0"/>
              <w:marBottom w:val="0"/>
              <w:divBdr>
                <w:top w:val="none" w:sz="0" w:space="0" w:color="auto"/>
                <w:left w:val="none" w:sz="0" w:space="0" w:color="auto"/>
                <w:bottom w:val="none" w:sz="0" w:space="0" w:color="auto"/>
                <w:right w:val="none" w:sz="0" w:space="0" w:color="auto"/>
              </w:divBdr>
            </w:div>
            <w:div w:id="1379626238">
              <w:marLeft w:val="0"/>
              <w:marRight w:val="0"/>
              <w:marTop w:val="0"/>
              <w:marBottom w:val="0"/>
              <w:divBdr>
                <w:top w:val="none" w:sz="0" w:space="0" w:color="auto"/>
                <w:left w:val="none" w:sz="0" w:space="0" w:color="auto"/>
                <w:bottom w:val="none" w:sz="0" w:space="0" w:color="auto"/>
                <w:right w:val="none" w:sz="0" w:space="0" w:color="auto"/>
              </w:divBdr>
            </w:div>
            <w:div w:id="1671330354">
              <w:marLeft w:val="0"/>
              <w:marRight w:val="0"/>
              <w:marTop w:val="0"/>
              <w:marBottom w:val="0"/>
              <w:divBdr>
                <w:top w:val="none" w:sz="0" w:space="0" w:color="auto"/>
                <w:left w:val="none" w:sz="0" w:space="0" w:color="auto"/>
                <w:bottom w:val="none" w:sz="0" w:space="0" w:color="auto"/>
                <w:right w:val="none" w:sz="0" w:space="0" w:color="auto"/>
              </w:divBdr>
            </w:div>
            <w:div w:id="1789811528">
              <w:marLeft w:val="0"/>
              <w:marRight w:val="0"/>
              <w:marTop w:val="0"/>
              <w:marBottom w:val="0"/>
              <w:divBdr>
                <w:top w:val="none" w:sz="0" w:space="0" w:color="auto"/>
                <w:left w:val="none" w:sz="0" w:space="0" w:color="auto"/>
                <w:bottom w:val="none" w:sz="0" w:space="0" w:color="auto"/>
                <w:right w:val="none" w:sz="0" w:space="0" w:color="auto"/>
              </w:divBdr>
            </w:div>
            <w:div w:id="1951278951">
              <w:marLeft w:val="0"/>
              <w:marRight w:val="0"/>
              <w:marTop w:val="0"/>
              <w:marBottom w:val="0"/>
              <w:divBdr>
                <w:top w:val="none" w:sz="0" w:space="0" w:color="auto"/>
                <w:left w:val="none" w:sz="0" w:space="0" w:color="auto"/>
                <w:bottom w:val="none" w:sz="0" w:space="0" w:color="auto"/>
                <w:right w:val="none" w:sz="0" w:space="0" w:color="auto"/>
              </w:divBdr>
            </w:div>
            <w:div w:id="213204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854877">
      <w:bodyDiv w:val="1"/>
      <w:marLeft w:val="0"/>
      <w:marRight w:val="0"/>
      <w:marTop w:val="0"/>
      <w:marBottom w:val="0"/>
      <w:divBdr>
        <w:top w:val="none" w:sz="0" w:space="0" w:color="auto"/>
        <w:left w:val="none" w:sz="0" w:space="0" w:color="auto"/>
        <w:bottom w:val="none" w:sz="0" w:space="0" w:color="auto"/>
        <w:right w:val="none" w:sz="0" w:space="0" w:color="auto"/>
      </w:divBdr>
      <w:divsChild>
        <w:div w:id="2113427345">
          <w:marLeft w:val="0"/>
          <w:marRight w:val="0"/>
          <w:marTop w:val="0"/>
          <w:marBottom w:val="0"/>
          <w:divBdr>
            <w:top w:val="none" w:sz="0" w:space="0" w:color="auto"/>
            <w:left w:val="none" w:sz="0" w:space="0" w:color="auto"/>
            <w:bottom w:val="none" w:sz="0" w:space="0" w:color="auto"/>
            <w:right w:val="none" w:sz="0" w:space="0" w:color="auto"/>
          </w:divBdr>
          <w:divsChild>
            <w:div w:id="578709077">
              <w:marLeft w:val="0"/>
              <w:marRight w:val="0"/>
              <w:marTop w:val="0"/>
              <w:marBottom w:val="0"/>
              <w:divBdr>
                <w:top w:val="none" w:sz="0" w:space="0" w:color="auto"/>
                <w:left w:val="none" w:sz="0" w:space="0" w:color="auto"/>
                <w:bottom w:val="none" w:sz="0" w:space="0" w:color="auto"/>
                <w:right w:val="none" w:sz="0" w:space="0" w:color="auto"/>
              </w:divBdr>
            </w:div>
            <w:div w:id="705524580">
              <w:marLeft w:val="0"/>
              <w:marRight w:val="0"/>
              <w:marTop w:val="0"/>
              <w:marBottom w:val="0"/>
              <w:divBdr>
                <w:top w:val="none" w:sz="0" w:space="0" w:color="auto"/>
                <w:left w:val="none" w:sz="0" w:space="0" w:color="auto"/>
                <w:bottom w:val="none" w:sz="0" w:space="0" w:color="auto"/>
                <w:right w:val="none" w:sz="0" w:space="0" w:color="auto"/>
              </w:divBdr>
            </w:div>
            <w:div w:id="1438022298">
              <w:marLeft w:val="0"/>
              <w:marRight w:val="0"/>
              <w:marTop w:val="0"/>
              <w:marBottom w:val="0"/>
              <w:divBdr>
                <w:top w:val="none" w:sz="0" w:space="0" w:color="auto"/>
                <w:left w:val="none" w:sz="0" w:space="0" w:color="auto"/>
                <w:bottom w:val="none" w:sz="0" w:space="0" w:color="auto"/>
                <w:right w:val="none" w:sz="0" w:space="0" w:color="auto"/>
              </w:divBdr>
            </w:div>
            <w:div w:id="1571423469">
              <w:marLeft w:val="0"/>
              <w:marRight w:val="0"/>
              <w:marTop w:val="0"/>
              <w:marBottom w:val="0"/>
              <w:divBdr>
                <w:top w:val="none" w:sz="0" w:space="0" w:color="auto"/>
                <w:left w:val="none" w:sz="0" w:space="0" w:color="auto"/>
                <w:bottom w:val="none" w:sz="0" w:space="0" w:color="auto"/>
                <w:right w:val="none" w:sz="0" w:space="0" w:color="auto"/>
              </w:divBdr>
            </w:div>
            <w:div w:id="1813019090">
              <w:marLeft w:val="0"/>
              <w:marRight w:val="0"/>
              <w:marTop w:val="0"/>
              <w:marBottom w:val="0"/>
              <w:divBdr>
                <w:top w:val="none" w:sz="0" w:space="0" w:color="auto"/>
                <w:left w:val="none" w:sz="0" w:space="0" w:color="auto"/>
                <w:bottom w:val="none" w:sz="0" w:space="0" w:color="auto"/>
                <w:right w:val="none" w:sz="0" w:space="0" w:color="auto"/>
              </w:divBdr>
            </w:div>
            <w:div w:id="1977298670">
              <w:marLeft w:val="0"/>
              <w:marRight w:val="0"/>
              <w:marTop w:val="0"/>
              <w:marBottom w:val="0"/>
              <w:divBdr>
                <w:top w:val="none" w:sz="0" w:space="0" w:color="auto"/>
                <w:left w:val="none" w:sz="0" w:space="0" w:color="auto"/>
                <w:bottom w:val="none" w:sz="0" w:space="0" w:color="auto"/>
                <w:right w:val="none" w:sz="0" w:space="0" w:color="auto"/>
              </w:divBdr>
            </w:div>
            <w:div w:id="2040813843">
              <w:marLeft w:val="0"/>
              <w:marRight w:val="0"/>
              <w:marTop w:val="0"/>
              <w:marBottom w:val="0"/>
              <w:divBdr>
                <w:top w:val="none" w:sz="0" w:space="0" w:color="auto"/>
                <w:left w:val="none" w:sz="0" w:space="0" w:color="auto"/>
                <w:bottom w:val="none" w:sz="0" w:space="0" w:color="auto"/>
                <w:right w:val="none" w:sz="0" w:space="0" w:color="auto"/>
              </w:divBdr>
            </w:div>
            <w:div w:id="214685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636925">
      <w:bodyDiv w:val="1"/>
      <w:marLeft w:val="0"/>
      <w:marRight w:val="0"/>
      <w:marTop w:val="0"/>
      <w:marBottom w:val="0"/>
      <w:divBdr>
        <w:top w:val="none" w:sz="0" w:space="0" w:color="auto"/>
        <w:left w:val="none" w:sz="0" w:space="0" w:color="auto"/>
        <w:bottom w:val="none" w:sz="0" w:space="0" w:color="auto"/>
        <w:right w:val="none" w:sz="0" w:space="0" w:color="auto"/>
      </w:divBdr>
    </w:div>
    <w:div w:id="2123112403">
      <w:bodyDiv w:val="1"/>
      <w:marLeft w:val="0"/>
      <w:marRight w:val="0"/>
      <w:marTop w:val="0"/>
      <w:marBottom w:val="0"/>
      <w:divBdr>
        <w:top w:val="none" w:sz="0" w:space="0" w:color="auto"/>
        <w:left w:val="none" w:sz="0" w:space="0" w:color="auto"/>
        <w:bottom w:val="none" w:sz="0" w:space="0" w:color="auto"/>
        <w:right w:val="none" w:sz="0" w:space="0" w:color="auto"/>
      </w:divBdr>
    </w:div>
    <w:div w:id="2131707321">
      <w:bodyDiv w:val="1"/>
      <w:marLeft w:val="0"/>
      <w:marRight w:val="0"/>
      <w:marTop w:val="0"/>
      <w:marBottom w:val="0"/>
      <w:divBdr>
        <w:top w:val="none" w:sz="0" w:space="0" w:color="auto"/>
        <w:left w:val="none" w:sz="0" w:space="0" w:color="auto"/>
        <w:bottom w:val="none" w:sz="0" w:space="0" w:color="auto"/>
        <w:right w:val="none" w:sz="0" w:space="0" w:color="auto"/>
      </w:divBdr>
      <w:divsChild>
        <w:div w:id="316762486">
          <w:marLeft w:val="0"/>
          <w:marRight w:val="0"/>
          <w:marTop w:val="0"/>
          <w:marBottom w:val="0"/>
          <w:divBdr>
            <w:top w:val="none" w:sz="0" w:space="0" w:color="auto"/>
            <w:left w:val="none" w:sz="0" w:space="0" w:color="auto"/>
            <w:bottom w:val="none" w:sz="0" w:space="0" w:color="auto"/>
            <w:right w:val="none" w:sz="0" w:space="0" w:color="auto"/>
          </w:divBdr>
        </w:div>
        <w:div w:id="510417830">
          <w:marLeft w:val="0"/>
          <w:marRight w:val="0"/>
          <w:marTop w:val="0"/>
          <w:marBottom w:val="0"/>
          <w:divBdr>
            <w:top w:val="none" w:sz="0" w:space="0" w:color="auto"/>
            <w:left w:val="none" w:sz="0" w:space="0" w:color="auto"/>
            <w:bottom w:val="none" w:sz="0" w:space="0" w:color="auto"/>
            <w:right w:val="none" w:sz="0" w:space="0" w:color="auto"/>
          </w:divBdr>
        </w:div>
        <w:div w:id="1174608221">
          <w:marLeft w:val="0"/>
          <w:marRight w:val="0"/>
          <w:marTop w:val="0"/>
          <w:marBottom w:val="0"/>
          <w:divBdr>
            <w:top w:val="none" w:sz="0" w:space="0" w:color="auto"/>
            <w:left w:val="none" w:sz="0" w:space="0" w:color="auto"/>
            <w:bottom w:val="none" w:sz="0" w:space="0" w:color="auto"/>
            <w:right w:val="none" w:sz="0" w:space="0" w:color="auto"/>
          </w:divBdr>
        </w:div>
      </w:divsChild>
    </w:div>
    <w:div w:id="2133211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www.oatd.org" TargetMode="Externa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opendissertations.org"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springeropen.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rait.ru/bcode/496652" TargetMode="External"/><Relationship Id="rId24" Type="http://schemas.openxmlformats.org/officeDocument/2006/relationships/hyperlink" Target="http://ru.spinform.r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www.elsevier.com/about/open-access" TargetMode="External"/><Relationship Id="rId10" Type="http://schemas.openxmlformats.org/officeDocument/2006/relationships/hyperlink" Target="https://urait.ru/bcode/489541" TargetMode="External"/><Relationship Id="rId19" Type="http://schemas.openxmlformats.org/officeDocument/2006/relationships/hyperlink" Target="http://www.oxfordjoumals.org" TargetMode="External"/><Relationship Id="rId31" Type="http://schemas.openxmlformats.org/officeDocument/2006/relationships/hyperlink" Target="http://www.researchbib.com" TargetMode="External"/><Relationship Id="rId4" Type="http://schemas.openxmlformats.org/officeDocument/2006/relationships/settings" Target="settings.xml"/><Relationship Id="rId9" Type="http://schemas.openxmlformats.org/officeDocument/2006/relationships/hyperlink" Target="https://urait.ru/bcode/491246"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www.doaj.org" TargetMode="External"/><Relationship Id="rId30" Type="http://schemas.openxmlformats.org/officeDocument/2006/relationships/hyperlink" Target="http://www.tandfonline.com" TargetMode="External"/><Relationship Id="rId8" Type="http://schemas.openxmlformats.org/officeDocument/2006/relationships/hyperlink" Target="https://urait.ru/bcode/489461&#1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CF5956-A616-402F-8BB4-31BDBA05B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14</Pages>
  <Words>5191</Words>
  <Characters>29590</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34712</CharactersWithSpaces>
  <SharedDoc>false</SharedDoc>
  <HLinks>
    <vt:vector size="90" baseType="variant">
      <vt:variant>
        <vt:i4>2490466</vt:i4>
      </vt:variant>
      <vt:variant>
        <vt:i4>42</vt:i4>
      </vt:variant>
      <vt:variant>
        <vt:i4>0</vt:i4>
      </vt:variant>
      <vt:variant>
        <vt:i4>5</vt:i4>
      </vt:variant>
      <vt:variant>
        <vt:lpwstr>http://www.researchbib.com/</vt:lpwstr>
      </vt:variant>
      <vt:variant>
        <vt:lpwstr/>
      </vt:variant>
      <vt:variant>
        <vt:i4>3866745</vt:i4>
      </vt:variant>
      <vt:variant>
        <vt:i4>39</vt:i4>
      </vt:variant>
      <vt:variant>
        <vt:i4>0</vt:i4>
      </vt:variant>
      <vt:variant>
        <vt:i4>5</vt:i4>
      </vt:variant>
      <vt:variant>
        <vt:lpwstr>http://www.tandfonline.com/</vt:lpwstr>
      </vt:variant>
      <vt:variant>
        <vt:lpwstr/>
      </vt:variant>
      <vt:variant>
        <vt:i4>4522060</vt:i4>
      </vt:variant>
      <vt:variant>
        <vt:i4>36</vt:i4>
      </vt:variant>
      <vt:variant>
        <vt:i4>0</vt:i4>
      </vt:variant>
      <vt:variant>
        <vt:i4>5</vt:i4>
      </vt:variant>
      <vt:variant>
        <vt:lpwstr>http://www.springeropen.com/</vt:lpwstr>
      </vt:variant>
      <vt:variant>
        <vt:lpwstr/>
      </vt:variant>
      <vt:variant>
        <vt:i4>1507351</vt:i4>
      </vt:variant>
      <vt:variant>
        <vt:i4>33</vt:i4>
      </vt:variant>
      <vt:variant>
        <vt:i4>0</vt:i4>
      </vt:variant>
      <vt:variant>
        <vt:i4>5</vt:i4>
      </vt:variant>
      <vt:variant>
        <vt:lpwstr>http://www.elsevier.com/about/open-access</vt:lpwstr>
      </vt:variant>
      <vt:variant>
        <vt:lpwstr/>
      </vt:variant>
      <vt:variant>
        <vt:i4>6094941</vt:i4>
      </vt:variant>
      <vt:variant>
        <vt:i4>30</vt:i4>
      </vt:variant>
      <vt:variant>
        <vt:i4>0</vt:i4>
      </vt:variant>
      <vt:variant>
        <vt:i4>5</vt:i4>
      </vt:variant>
      <vt:variant>
        <vt:lpwstr>http://www.doaj.org/</vt:lpwstr>
      </vt:variant>
      <vt:variant>
        <vt:lpwstr/>
      </vt:variant>
      <vt:variant>
        <vt:i4>4391005</vt:i4>
      </vt:variant>
      <vt:variant>
        <vt:i4>27</vt:i4>
      </vt:variant>
      <vt:variant>
        <vt:i4>0</vt:i4>
      </vt:variant>
      <vt:variant>
        <vt:i4>5</vt:i4>
      </vt:variant>
      <vt:variant>
        <vt:lpwstr>http://www.oatd.org/</vt:lpwstr>
      </vt:variant>
      <vt:variant>
        <vt:lpwstr/>
      </vt:variant>
      <vt:variant>
        <vt:i4>4653084</vt:i4>
      </vt:variant>
      <vt:variant>
        <vt:i4>24</vt:i4>
      </vt:variant>
      <vt:variant>
        <vt:i4>0</vt:i4>
      </vt:variant>
      <vt:variant>
        <vt:i4>5</vt:i4>
      </vt:variant>
      <vt:variant>
        <vt:lpwstr>http://www.opendissertations.org/</vt:lpwstr>
      </vt:variant>
      <vt:variant>
        <vt:lpwstr/>
      </vt:variant>
      <vt:variant>
        <vt:i4>3538985</vt:i4>
      </vt:variant>
      <vt:variant>
        <vt:i4>21</vt:i4>
      </vt:variant>
      <vt:variant>
        <vt:i4>0</vt:i4>
      </vt:variant>
      <vt:variant>
        <vt:i4>5</vt:i4>
      </vt:variant>
      <vt:variant>
        <vt:lpwstr>http://ru.spinform.ru/</vt:lpwstr>
      </vt:variant>
      <vt:variant>
        <vt:lpwstr/>
      </vt:variant>
      <vt:variant>
        <vt:i4>4259920</vt:i4>
      </vt:variant>
      <vt:variant>
        <vt:i4>18</vt:i4>
      </vt:variant>
      <vt:variant>
        <vt:i4>0</vt:i4>
      </vt:variant>
      <vt:variant>
        <vt:i4>5</vt:i4>
      </vt:variant>
      <vt:variant>
        <vt:lpwstr>http://www.iprbookshop.ru/66108.html</vt:lpwstr>
      </vt:variant>
      <vt:variant>
        <vt:lpwstr/>
      </vt:variant>
      <vt:variant>
        <vt:i4>4456543</vt:i4>
      </vt:variant>
      <vt:variant>
        <vt:i4>15</vt:i4>
      </vt:variant>
      <vt:variant>
        <vt:i4>0</vt:i4>
      </vt:variant>
      <vt:variant>
        <vt:i4>5</vt:i4>
      </vt:variant>
      <vt:variant>
        <vt:lpwstr>http://www.iprbookshop.ru/66056.html</vt:lpwstr>
      </vt:variant>
      <vt:variant>
        <vt:lpwstr/>
      </vt:variant>
      <vt:variant>
        <vt:i4>4391007</vt:i4>
      </vt:variant>
      <vt:variant>
        <vt:i4>12</vt:i4>
      </vt:variant>
      <vt:variant>
        <vt:i4>0</vt:i4>
      </vt:variant>
      <vt:variant>
        <vt:i4>5</vt:i4>
      </vt:variant>
      <vt:variant>
        <vt:lpwstr>http://www.iprbookshop.ru/30447.html</vt:lpwstr>
      </vt:variant>
      <vt:variant>
        <vt:lpwstr/>
      </vt:variant>
      <vt:variant>
        <vt:i4>4653144</vt:i4>
      </vt:variant>
      <vt:variant>
        <vt:i4>9</vt:i4>
      </vt:variant>
      <vt:variant>
        <vt:i4>0</vt:i4>
      </vt:variant>
      <vt:variant>
        <vt:i4>5</vt:i4>
      </vt:variant>
      <vt:variant>
        <vt:lpwstr>http://www.iprbookshop.ru/48784.html</vt:lpwstr>
      </vt:variant>
      <vt:variant>
        <vt:lpwstr/>
      </vt:variant>
      <vt:variant>
        <vt:i4>4391006</vt:i4>
      </vt:variant>
      <vt:variant>
        <vt:i4>6</vt:i4>
      </vt:variant>
      <vt:variant>
        <vt:i4>0</vt:i4>
      </vt:variant>
      <vt:variant>
        <vt:i4>5</vt:i4>
      </vt:variant>
      <vt:variant>
        <vt:lpwstr>http://www.iprbookshop.ru/71056.html</vt:lpwstr>
      </vt:variant>
      <vt:variant>
        <vt:lpwstr/>
      </vt:variant>
      <vt:variant>
        <vt:i4>4915291</vt:i4>
      </vt:variant>
      <vt:variant>
        <vt:i4>3</vt:i4>
      </vt:variant>
      <vt:variant>
        <vt:i4>0</vt:i4>
      </vt:variant>
      <vt:variant>
        <vt:i4>5</vt:i4>
      </vt:variant>
      <vt:variant>
        <vt:lpwstr>http://www.iprbookshop.ru/69557.html</vt:lpwstr>
      </vt:variant>
      <vt:variant>
        <vt:lpwstr/>
      </vt:variant>
      <vt:variant>
        <vt:i4>4391006</vt:i4>
      </vt:variant>
      <vt:variant>
        <vt:i4>0</vt:i4>
      </vt:variant>
      <vt:variant>
        <vt:i4>0</vt:i4>
      </vt:variant>
      <vt:variant>
        <vt:i4>5</vt:i4>
      </vt:variant>
      <vt:variant>
        <vt:lpwstr>http://www.iprbookshop.ru/30446.html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Попова Оксана Вячеславовна</cp:lastModifiedBy>
  <cp:revision>14</cp:revision>
  <cp:lastPrinted>2022-02-09T15:39:00Z</cp:lastPrinted>
  <dcterms:created xsi:type="dcterms:W3CDTF">2022-03-14T11:41:00Z</dcterms:created>
  <dcterms:modified xsi:type="dcterms:W3CDTF">2023-04-17T16:54:00Z</dcterms:modified>
</cp:coreProperties>
</file>